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51" w:rsidRPr="00633B51" w:rsidRDefault="00633B51" w:rsidP="004B55A6">
      <w:pPr>
        <w:pStyle w:val="a3"/>
        <w:ind w:left="6372"/>
        <w:rPr>
          <w:sz w:val="24"/>
          <w:szCs w:val="24"/>
          <w:rtl/>
        </w:rPr>
      </w:pPr>
      <w:r w:rsidRPr="00633B51">
        <w:rPr>
          <w:sz w:val="24"/>
          <w:szCs w:val="24"/>
          <w:rtl/>
        </w:rPr>
        <w:t xml:space="preserve">קורס: </w:t>
      </w:r>
      <w:r w:rsidR="004B55A6">
        <w:rPr>
          <w:rFonts w:hint="cs"/>
          <w:sz w:val="24"/>
          <w:szCs w:val="24"/>
          <w:rtl/>
        </w:rPr>
        <w:t>תכנה 46/5 ערב</w:t>
      </w:r>
    </w:p>
    <w:p w:rsidR="00633B51" w:rsidRPr="00633B51" w:rsidRDefault="009631D9" w:rsidP="004B55A6">
      <w:pPr>
        <w:pStyle w:val="a3"/>
        <w:tabs>
          <w:tab w:val="clear" w:pos="8306"/>
          <w:tab w:val="right" w:pos="6095"/>
        </w:tabs>
        <w:ind w:left="6372"/>
        <w:rPr>
          <w:sz w:val="24"/>
          <w:szCs w:val="24"/>
          <w:rtl/>
        </w:rPr>
      </w:pPr>
      <w:r>
        <w:rPr>
          <w:sz w:val="24"/>
          <w:szCs w:val="24"/>
          <w:rtl/>
        </w:rPr>
        <w:t xml:space="preserve">מקצוע: </w:t>
      </w:r>
      <w:r>
        <w:rPr>
          <w:rFonts w:hint="cs"/>
          <w:sz w:val="24"/>
          <w:szCs w:val="24"/>
          <w:rtl/>
        </w:rPr>
        <w:t>אלגברה בוליאנית</w:t>
      </w:r>
    </w:p>
    <w:p w:rsidR="00633B51" w:rsidRPr="00633B51" w:rsidRDefault="00633B51" w:rsidP="004B55A6">
      <w:pPr>
        <w:pStyle w:val="1"/>
        <w:spacing w:line="360" w:lineRule="auto"/>
        <w:ind w:left="6372"/>
        <w:jc w:val="left"/>
        <w:rPr>
          <w:b w:val="0"/>
          <w:bCs w:val="0"/>
          <w:sz w:val="24"/>
          <w:szCs w:val="24"/>
          <w:u w:val="none"/>
          <w:rtl/>
        </w:rPr>
      </w:pPr>
      <w:r w:rsidRPr="00633B51">
        <w:rPr>
          <w:b w:val="0"/>
          <w:bCs w:val="0"/>
          <w:sz w:val="24"/>
          <w:szCs w:val="24"/>
          <w:u w:val="none"/>
          <w:rtl/>
        </w:rPr>
        <w:t>מרצה: אלחנן יצחק</w:t>
      </w:r>
    </w:p>
    <w:p w:rsidR="001B06BC" w:rsidRPr="0081459E" w:rsidRDefault="009631D9" w:rsidP="0081459E">
      <w:pPr>
        <w:pStyle w:val="1"/>
        <w:jc w:val="left"/>
        <w:rPr>
          <w:rFonts w:ascii="Times New Roman" w:hAnsi="Times New Roman" w:cs="David"/>
          <w:b w:val="0"/>
          <w:iCs/>
          <w:sz w:val="24"/>
          <w:szCs w:val="24"/>
          <w:rtl/>
        </w:rPr>
      </w:pPr>
      <w:r w:rsidRPr="0081459E">
        <w:rPr>
          <w:rFonts w:ascii="Times New Roman" w:hAnsi="Times New Roman" w:cs="David" w:hint="cs"/>
          <w:b w:val="0"/>
          <w:iCs/>
          <w:sz w:val="24"/>
          <w:szCs w:val="24"/>
          <w:rtl/>
        </w:rPr>
        <w:t xml:space="preserve">אלגברה </w:t>
      </w:r>
      <w:r w:rsidR="00C02327" w:rsidRPr="0081459E">
        <w:rPr>
          <w:rFonts w:ascii="Times New Roman" w:hAnsi="Times New Roman" w:cs="David" w:hint="cs"/>
          <w:b w:val="0"/>
          <w:iCs/>
          <w:sz w:val="24"/>
          <w:szCs w:val="24"/>
          <w:rtl/>
        </w:rPr>
        <w:t>בוליאני</w:t>
      </w:r>
      <w:r w:rsidR="00C02327" w:rsidRPr="0081459E">
        <w:rPr>
          <w:rFonts w:ascii="Times New Roman" w:hAnsi="Times New Roman" w:cs="David" w:hint="eastAsia"/>
          <w:b w:val="0"/>
          <w:iCs/>
          <w:sz w:val="24"/>
          <w:szCs w:val="24"/>
          <w:rtl/>
        </w:rPr>
        <w:t>ת</w:t>
      </w:r>
    </w:p>
    <w:p w:rsidR="004B55A6" w:rsidRPr="0081459E" w:rsidRDefault="004B55A6" w:rsidP="0081459E">
      <w:pPr>
        <w:rPr>
          <w:rFonts w:ascii="Times New Roman" w:hAnsi="Times New Roman" w:cs="David"/>
          <w:sz w:val="24"/>
          <w:szCs w:val="24"/>
          <w:rtl/>
        </w:rPr>
      </w:pPr>
      <w:r w:rsidRPr="0081459E">
        <w:rPr>
          <w:rFonts w:ascii="Times New Roman" w:hAnsi="Times New Roman" w:cs="David" w:hint="cs"/>
          <w:bCs/>
          <w:sz w:val="24"/>
          <w:szCs w:val="24"/>
          <w:u w:val="single"/>
          <w:rtl/>
        </w:rPr>
        <w:t>מטרת הקורס</w:t>
      </w:r>
      <w:r w:rsidRPr="0081459E">
        <w:rPr>
          <w:rFonts w:ascii="Times New Roman" w:hAnsi="Times New Roman" w:cs="David" w:hint="cs"/>
          <w:sz w:val="24"/>
          <w:szCs w:val="24"/>
          <w:u w:val="single"/>
          <w:rtl/>
        </w:rPr>
        <w:t xml:space="preserve"> :</w:t>
      </w:r>
      <w:r w:rsidRPr="0081459E">
        <w:rPr>
          <w:rFonts w:ascii="Times New Roman" w:hAnsi="Times New Roman" w:cs="David"/>
          <w:sz w:val="24"/>
          <w:szCs w:val="24"/>
          <w:rtl/>
        </w:rPr>
        <w:br/>
      </w:r>
      <w:r w:rsidRPr="0081459E">
        <w:rPr>
          <w:rFonts w:ascii="Times New Roman" w:hAnsi="Times New Roman" w:cs="David" w:hint="cs"/>
          <w:sz w:val="24"/>
          <w:szCs w:val="24"/>
          <w:rtl/>
        </w:rPr>
        <w:t xml:space="preserve">הקורס אמור לתת לסטודנט היכרות עם המודל המתמטי העומד בבסיס המחשב הספרתי המתקיים בשני מצבים בלבד. בנוסף, האלגברה הבוליאנית היא המודל המתמטי של תורת הלוגיקה (תורת ההיגיון). מונחי היסוד חיתוך ואיחוד הם כלי עבודה בסיסי בעולם התכנות בבואנו לכתוב תוכניות העוסקות במאגרי מידע, מכאן הצורך </w:t>
      </w:r>
      <w:r w:rsidR="0045442C" w:rsidRPr="0081459E">
        <w:rPr>
          <w:rFonts w:ascii="Times New Roman" w:hAnsi="Times New Roman" w:cs="David" w:hint="cs"/>
          <w:sz w:val="24"/>
          <w:szCs w:val="24"/>
          <w:rtl/>
        </w:rPr>
        <w:t>להכיר את היכולת לכתוב פונקציה בוליאנית, לצמצם אותה ולהגיע למימוש. פן נוסף של המקצוע הוא עולם החומרה הבסיסי המורכב מאבן היסוד של הטרנזיסטור, דרך 'שערים לוגיים' המקימים פונקציות בוליאניות שונות ומערכות אלקטרוניות בסיסיות המקיימות פונקציות בוליאניות מורכבות וכלה במימוש אוגרים ורכיבי זיכרון.</w:t>
      </w:r>
    </w:p>
    <w:p w:rsidR="0081459E" w:rsidRDefault="0081459E" w:rsidP="0081459E">
      <w:pPr>
        <w:rPr>
          <w:rFonts w:ascii="Times New Roman" w:hAnsi="Times New Roman" w:cs="David"/>
          <w:bCs/>
          <w:sz w:val="24"/>
          <w:szCs w:val="24"/>
        </w:rPr>
      </w:pPr>
    </w:p>
    <w:p w:rsidR="001B06BC" w:rsidRPr="0081459E" w:rsidRDefault="001B06BC" w:rsidP="0081459E">
      <w:pPr>
        <w:rPr>
          <w:rFonts w:ascii="Times New Roman" w:hAnsi="Times New Roman" w:cs="David"/>
          <w:bCs/>
          <w:sz w:val="24"/>
          <w:szCs w:val="24"/>
          <w:rtl/>
        </w:rPr>
      </w:pPr>
      <w:r w:rsidRPr="0081459E">
        <w:rPr>
          <w:rFonts w:ascii="Times New Roman" w:hAnsi="Times New Roman" w:cs="David"/>
          <w:bCs/>
          <w:sz w:val="24"/>
          <w:szCs w:val="24"/>
          <w:rtl/>
        </w:rPr>
        <w:t xml:space="preserve">נושאי הלימוד </w:t>
      </w:r>
      <w:r w:rsidRPr="0081459E">
        <w:rPr>
          <w:rFonts w:ascii="Times New Roman" w:hAnsi="Times New Roman" w:cs="David"/>
          <w:bCs/>
          <w:sz w:val="24"/>
          <w:szCs w:val="24"/>
        </w:rPr>
        <w:t>–</w:t>
      </w:r>
      <w:r w:rsidRPr="0081459E">
        <w:rPr>
          <w:rFonts w:ascii="Times New Roman" w:hAnsi="Times New Roman" w:cs="David"/>
          <w:bCs/>
          <w:sz w:val="24"/>
          <w:szCs w:val="24"/>
          <w:rtl/>
        </w:rPr>
        <w:t xml:space="preserve"> ראשי פרקים</w:t>
      </w:r>
    </w:p>
    <w:p w:rsidR="001B06BC" w:rsidRPr="0081459E" w:rsidRDefault="009631D9" w:rsidP="0081459E">
      <w:pPr>
        <w:numPr>
          <w:ilvl w:val="0"/>
          <w:numId w:val="9"/>
        </w:numPr>
        <w:tabs>
          <w:tab w:val="clear" w:pos="360"/>
          <w:tab w:val="num" w:pos="792"/>
        </w:tabs>
        <w:ind w:left="432"/>
        <w:rPr>
          <w:rFonts w:ascii="Times New Roman" w:hAnsi="Times New Roman" w:cs="David"/>
          <w:sz w:val="24"/>
          <w:szCs w:val="24"/>
        </w:rPr>
      </w:pPr>
      <w:r w:rsidRPr="0081459E">
        <w:rPr>
          <w:rFonts w:ascii="Times New Roman" w:hAnsi="Times New Roman" w:cs="David" w:hint="cs"/>
          <w:sz w:val="24"/>
          <w:szCs w:val="24"/>
          <w:rtl/>
        </w:rPr>
        <w:t>לוגיקה ואלגברה בוליאנית</w:t>
      </w:r>
    </w:p>
    <w:p w:rsidR="00D67B89" w:rsidRPr="0081459E" w:rsidRDefault="009631D9" w:rsidP="0081459E">
      <w:pPr>
        <w:tabs>
          <w:tab w:val="num" w:pos="792"/>
        </w:tabs>
        <w:ind w:left="432"/>
        <w:rPr>
          <w:rFonts w:ascii="Times New Roman" w:hAnsi="Times New Roman" w:cs="David"/>
          <w:sz w:val="24"/>
          <w:szCs w:val="24"/>
          <w:rtl/>
        </w:rPr>
      </w:pPr>
      <w:r w:rsidRPr="0081459E">
        <w:rPr>
          <w:rFonts w:ascii="Times New Roman" w:hAnsi="Times New Roman" w:cs="David"/>
          <w:sz w:val="24"/>
          <w:szCs w:val="24"/>
          <w:rtl/>
        </w:rPr>
        <w:t xml:space="preserve">שיטות </w:t>
      </w:r>
      <w:r w:rsidRPr="0081459E">
        <w:rPr>
          <w:rFonts w:ascii="Times New Roman" w:hAnsi="Times New Roman" w:cs="David" w:hint="cs"/>
          <w:sz w:val="24"/>
          <w:szCs w:val="24"/>
          <w:rtl/>
        </w:rPr>
        <w:t>י</w:t>
      </w:r>
      <w:r w:rsidR="00B24B3D" w:rsidRPr="0081459E">
        <w:rPr>
          <w:rFonts w:ascii="Times New Roman" w:hAnsi="Times New Roman" w:cs="David" w:hint="cs"/>
          <w:sz w:val="24"/>
          <w:szCs w:val="24"/>
          <w:rtl/>
        </w:rPr>
        <w:t>י</w:t>
      </w:r>
      <w:r w:rsidRPr="0081459E">
        <w:rPr>
          <w:rFonts w:ascii="Times New Roman" w:hAnsi="Times New Roman" w:cs="David" w:hint="cs"/>
          <w:sz w:val="24"/>
          <w:szCs w:val="24"/>
          <w:rtl/>
        </w:rPr>
        <w:t>צוג מספרים</w:t>
      </w:r>
      <w:r w:rsidR="0045442C" w:rsidRPr="0081459E">
        <w:rPr>
          <w:rFonts w:ascii="Times New Roman" w:hAnsi="Times New Roman" w:cs="David" w:hint="cs"/>
          <w:sz w:val="24"/>
          <w:szCs w:val="24"/>
          <w:rtl/>
        </w:rPr>
        <w:t xml:space="preserve">, </w:t>
      </w:r>
      <w:r w:rsidRPr="0081459E">
        <w:rPr>
          <w:rFonts w:ascii="Times New Roman" w:hAnsi="Times New Roman" w:cs="David" w:hint="cs"/>
          <w:sz w:val="24"/>
          <w:szCs w:val="24"/>
          <w:rtl/>
        </w:rPr>
        <w:t>מעבר בין בסיסי ספירה</w:t>
      </w:r>
      <w:r w:rsidR="00B24B3D" w:rsidRPr="0081459E">
        <w:rPr>
          <w:rFonts w:ascii="Times New Roman" w:hAnsi="Times New Roman" w:cs="David" w:hint="cs"/>
          <w:sz w:val="24"/>
          <w:szCs w:val="24"/>
          <w:rtl/>
        </w:rPr>
        <w:t xml:space="preserve">  מספרים שלמים ומספרים רציונאליי</w:t>
      </w:r>
      <w:r w:rsidR="00B24B3D" w:rsidRPr="0081459E">
        <w:rPr>
          <w:rFonts w:ascii="Times New Roman" w:hAnsi="Times New Roman" w:cs="David" w:hint="eastAsia"/>
          <w:sz w:val="24"/>
          <w:szCs w:val="24"/>
          <w:rtl/>
        </w:rPr>
        <w:t>ם</w:t>
      </w:r>
      <w:r w:rsidR="0045442C" w:rsidRPr="0081459E">
        <w:rPr>
          <w:rFonts w:ascii="Times New Roman" w:hAnsi="Times New Roman" w:cs="David" w:hint="cs"/>
          <w:sz w:val="24"/>
          <w:szCs w:val="24"/>
          <w:rtl/>
        </w:rPr>
        <w:t xml:space="preserve"> ,</w:t>
      </w:r>
      <w:r w:rsidR="001B06BC" w:rsidRPr="0081459E">
        <w:rPr>
          <w:rFonts w:ascii="Times New Roman" w:hAnsi="Times New Roman" w:cs="David"/>
          <w:sz w:val="24"/>
          <w:szCs w:val="24"/>
          <w:rtl/>
        </w:rPr>
        <w:t>מספרים מסומנים</w:t>
      </w:r>
      <w:r w:rsidR="0045442C" w:rsidRPr="0081459E">
        <w:rPr>
          <w:rFonts w:ascii="Times New Roman" w:hAnsi="Times New Roman" w:cs="David" w:hint="cs"/>
          <w:sz w:val="24"/>
          <w:szCs w:val="24"/>
          <w:rtl/>
        </w:rPr>
        <w:t xml:space="preserve">, </w:t>
      </w:r>
      <w:r w:rsidR="00D67B89" w:rsidRPr="0081459E">
        <w:rPr>
          <w:rFonts w:ascii="Times New Roman" w:hAnsi="Times New Roman" w:cs="David" w:hint="cs"/>
          <w:sz w:val="24"/>
          <w:szCs w:val="24"/>
          <w:rtl/>
        </w:rPr>
        <w:t>קודים בינאריים</w:t>
      </w:r>
      <w:r w:rsidR="0045442C" w:rsidRPr="0081459E">
        <w:rPr>
          <w:rFonts w:ascii="Times New Roman" w:hAnsi="Times New Roman" w:cs="David" w:hint="cs"/>
          <w:sz w:val="24"/>
          <w:szCs w:val="24"/>
          <w:rtl/>
        </w:rPr>
        <w:t>.</w:t>
      </w:r>
    </w:p>
    <w:p w:rsidR="001B06BC" w:rsidRPr="0081459E" w:rsidRDefault="001B06BC" w:rsidP="0081459E">
      <w:pPr>
        <w:numPr>
          <w:ilvl w:val="0"/>
          <w:numId w:val="9"/>
        </w:numPr>
        <w:tabs>
          <w:tab w:val="clear" w:pos="360"/>
          <w:tab w:val="num" w:pos="792"/>
        </w:tabs>
        <w:ind w:left="432"/>
        <w:rPr>
          <w:rFonts w:ascii="Times New Roman" w:hAnsi="Times New Roman" w:cs="David"/>
          <w:sz w:val="24"/>
          <w:szCs w:val="24"/>
        </w:rPr>
      </w:pPr>
      <w:r w:rsidRPr="0081459E">
        <w:rPr>
          <w:rFonts w:ascii="Times New Roman" w:hAnsi="Times New Roman" w:cs="David"/>
          <w:sz w:val="24"/>
          <w:szCs w:val="24"/>
          <w:rtl/>
        </w:rPr>
        <w:t>יסודות האלגברה בוליאנית</w:t>
      </w:r>
    </w:p>
    <w:p w:rsidR="00B945A9" w:rsidRPr="0081459E" w:rsidRDefault="009631D9" w:rsidP="0081459E">
      <w:pPr>
        <w:tabs>
          <w:tab w:val="num" w:pos="792"/>
        </w:tabs>
        <w:ind w:left="432"/>
        <w:rPr>
          <w:rFonts w:ascii="Times New Roman" w:hAnsi="Times New Roman" w:cs="David"/>
          <w:sz w:val="24"/>
          <w:szCs w:val="24"/>
        </w:rPr>
      </w:pPr>
      <w:r w:rsidRPr="0081459E">
        <w:rPr>
          <w:rFonts w:ascii="Times New Roman" w:hAnsi="Times New Roman" w:cs="David" w:hint="cs"/>
          <w:sz w:val="24"/>
          <w:szCs w:val="24"/>
          <w:rtl/>
        </w:rPr>
        <w:t>הגדרת האלגברה בוליאנית</w:t>
      </w:r>
      <w:r w:rsidR="0045442C" w:rsidRPr="0081459E">
        <w:rPr>
          <w:rFonts w:ascii="Times New Roman" w:hAnsi="Times New Roman" w:cs="David" w:hint="cs"/>
          <w:sz w:val="24"/>
          <w:szCs w:val="24"/>
          <w:rtl/>
        </w:rPr>
        <w:t xml:space="preserve">, </w:t>
      </w:r>
      <w:r w:rsidR="00B24B3D" w:rsidRPr="0081459E">
        <w:rPr>
          <w:rFonts w:ascii="Times New Roman" w:hAnsi="Times New Roman" w:cs="David" w:hint="cs"/>
          <w:sz w:val="24"/>
          <w:szCs w:val="24"/>
          <w:rtl/>
        </w:rPr>
        <w:t>מבוא לתחשיב פסוקים</w:t>
      </w:r>
      <w:r w:rsidR="0045442C" w:rsidRPr="0081459E">
        <w:rPr>
          <w:rFonts w:ascii="Times New Roman" w:hAnsi="Times New Roman" w:cs="David" w:hint="cs"/>
          <w:sz w:val="24"/>
          <w:szCs w:val="24"/>
          <w:rtl/>
        </w:rPr>
        <w:t xml:space="preserve">, </w:t>
      </w:r>
      <w:r w:rsidR="00B24B3D" w:rsidRPr="0081459E">
        <w:rPr>
          <w:rFonts w:ascii="Times New Roman" w:hAnsi="Times New Roman" w:cs="David" w:hint="cs"/>
          <w:sz w:val="24"/>
          <w:szCs w:val="24"/>
          <w:rtl/>
        </w:rPr>
        <w:t xml:space="preserve">תורת הקבוצות והאלגברה הבוליאנית </w:t>
      </w:r>
      <w:r w:rsidR="0045442C" w:rsidRPr="0081459E">
        <w:rPr>
          <w:rFonts w:ascii="Times New Roman" w:hAnsi="Times New Roman" w:cs="David" w:hint="cs"/>
          <w:sz w:val="24"/>
          <w:szCs w:val="24"/>
          <w:rtl/>
        </w:rPr>
        <w:t xml:space="preserve">, </w:t>
      </w:r>
      <w:r w:rsidRPr="0081459E">
        <w:rPr>
          <w:rFonts w:ascii="Times New Roman" w:hAnsi="Times New Roman" w:cs="David" w:hint="cs"/>
          <w:sz w:val="24"/>
          <w:szCs w:val="24"/>
          <w:rtl/>
        </w:rPr>
        <w:t>משפטי יסוד של האלגברה בוליאנית</w:t>
      </w:r>
      <w:r w:rsidR="0045442C" w:rsidRPr="0081459E">
        <w:rPr>
          <w:rFonts w:ascii="Times New Roman" w:hAnsi="Times New Roman" w:cs="David" w:hint="cs"/>
          <w:sz w:val="24"/>
          <w:szCs w:val="24"/>
          <w:rtl/>
        </w:rPr>
        <w:t xml:space="preserve">, </w:t>
      </w:r>
      <w:r w:rsidRPr="0081459E">
        <w:rPr>
          <w:rFonts w:ascii="Times New Roman" w:hAnsi="Times New Roman" w:cs="David" w:hint="cs"/>
          <w:sz w:val="24"/>
          <w:szCs w:val="24"/>
          <w:rtl/>
        </w:rPr>
        <w:t>הגדרת ביטויים בוליאניים וזהויות בוליאניות</w:t>
      </w:r>
      <w:r w:rsidR="0045442C" w:rsidRPr="0081459E">
        <w:rPr>
          <w:rFonts w:ascii="Times New Roman" w:hAnsi="Times New Roman" w:cs="David" w:hint="cs"/>
          <w:sz w:val="24"/>
          <w:szCs w:val="24"/>
          <w:rtl/>
        </w:rPr>
        <w:t>.</w:t>
      </w:r>
    </w:p>
    <w:p w:rsidR="00B945A9" w:rsidRPr="0081459E" w:rsidRDefault="00B945A9" w:rsidP="0081459E">
      <w:pPr>
        <w:numPr>
          <w:ilvl w:val="0"/>
          <w:numId w:val="9"/>
        </w:numPr>
        <w:tabs>
          <w:tab w:val="clear" w:pos="360"/>
          <w:tab w:val="num" w:pos="792"/>
        </w:tabs>
        <w:ind w:left="432"/>
        <w:rPr>
          <w:rFonts w:ascii="Times New Roman" w:hAnsi="Times New Roman" w:cs="David"/>
          <w:sz w:val="24"/>
          <w:szCs w:val="24"/>
          <w:rtl/>
        </w:rPr>
      </w:pPr>
      <w:r w:rsidRPr="0081459E">
        <w:rPr>
          <w:rFonts w:ascii="Times New Roman" w:hAnsi="Times New Roman" w:cs="David" w:hint="cs"/>
          <w:sz w:val="24"/>
          <w:szCs w:val="24"/>
          <w:rtl/>
        </w:rPr>
        <w:t xml:space="preserve"> פעולות לוגיות בסיסיות</w:t>
      </w:r>
    </w:p>
    <w:p w:rsidR="00B945A9" w:rsidRPr="0081459E" w:rsidRDefault="0045442C" w:rsidP="0081459E">
      <w:pPr>
        <w:tabs>
          <w:tab w:val="num" w:pos="792"/>
        </w:tabs>
        <w:ind w:left="432"/>
        <w:rPr>
          <w:rFonts w:ascii="Times New Roman" w:hAnsi="Times New Roman" w:cs="David"/>
          <w:sz w:val="24"/>
          <w:szCs w:val="24"/>
        </w:rPr>
      </w:pPr>
      <w:r w:rsidRPr="0081459E">
        <w:rPr>
          <w:rFonts w:ascii="Times New Roman" w:hAnsi="Times New Roman" w:cs="David" w:hint="cs"/>
          <w:sz w:val="24"/>
          <w:szCs w:val="24"/>
          <w:rtl/>
        </w:rPr>
        <w:t xml:space="preserve">פעולות לוגיות בסיסיות, </w:t>
      </w:r>
      <w:r w:rsidR="00B945A9" w:rsidRPr="0081459E">
        <w:rPr>
          <w:rFonts w:ascii="Times New Roman" w:hAnsi="Times New Roman" w:cs="David" w:hint="cs"/>
          <w:sz w:val="24"/>
          <w:szCs w:val="24"/>
          <w:rtl/>
        </w:rPr>
        <w:t>טבלאות אמת</w:t>
      </w:r>
      <w:r w:rsidRPr="0081459E">
        <w:rPr>
          <w:rFonts w:ascii="Times New Roman" w:hAnsi="Times New Roman" w:cs="David" w:hint="cs"/>
          <w:sz w:val="24"/>
          <w:szCs w:val="24"/>
          <w:rtl/>
        </w:rPr>
        <w:t xml:space="preserve">, שערים לוגיים, </w:t>
      </w:r>
      <w:r w:rsidR="001B06BC" w:rsidRPr="0081459E">
        <w:rPr>
          <w:rFonts w:ascii="Times New Roman" w:hAnsi="Times New Roman" w:cs="David"/>
          <w:sz w:val="24"/>
          <w:szCs w:val="24"/>
          <w:rtl/>
        </w:rPr>
        <w:t>פונקציות בוליאניות</w:t>
      </w:r>
      <w:r w:rsidR="00B945A9" w:rsidRPr="0081459E">
        <w:rPr>
          <w:rFonts w:ascii="Times New Roman" w:hAnsi="Times New Roman" w:cs="David" w:hint="cs"/>
          <w:sz w:val="24"/>
          <w:szCs w:val="24"/>
          <w:rtl/>
        </w:rPr>
        <w:t xml:space="preserve"> ומימושן</w:t>
      </w:r>
      <w:r w:rsidRPr="0081459E">
        <w:rPr>
          <w:rFonts w:ascii="Times New Roman" w:hAnsi="Times New Roman" w:cs="David" w:hint="cs"/>
          <w:sz w:val="24"/>
          <w:szCs w:val="24"/>
          <w:rtl/>
        </w:rPr>
        <w:t xml:space="preserve">, </w:t>
      </w:r>
      <w:r w:rsidR="00B945A9" w:rsidRPr="0081459E">
        <w:rPr>
          <w:rFonts w:ascii="Times New Roman" w:hAnsi="Times New Roman" w:cs="David" w:hint="cs"/>
          <w:sz w:val="24"/>
          <w:szCs w:val="24"/>
          <w:rtl/>
        </w:rPr>
        <w:t>הגדרת פונקציה בוליאנית</w:t>
      </w:r>
      <w:r w:rsidRPr="0081459E">
        <w:rPr>
          <w:rFonts w:ascii="Times New Roman" w:hAnsi="Times New Roman" w:cs="David" w:hint="cs"/>
          <w:sz w:val="24"/>
          <w:szCs w:val="24"/>
          <w:rtl/>
        </w:rPr>
        <w:t xml:space="preserve">, </w:t>
      </w:r>
      <w:r w:rsidR="00B945A9" w:rsidRPr="0081459E">
        <w:rPr>
          <w:rFonts w:ascii="Times New Roman" w:hAnsi="Times New Roman" w:cs="David" w:hint="cs"/>
          <w:sz w:val="24"/>
          <w:szCs w:val="24"/>
          <w:rtl/>
        </w:rPr>
        <w:t>פונקציה בוליאנית של מערכת מיתוג</w:t>
      </w:r>
      <w:r w:rsidRPr="0081459E">
        <w:rPr>
          <w:rFonts w:ascii="Times New Roman" w:hAnsi="Times New Roman" w:cs="David" w:hint="cs"/>
          <w:sz w:val="24"/>
          <w:szCs w:val="24"/>
          <w:rtl/>
        </w:rPr>
        <w:t xml:space="preserve">, </w:t>
      </w:r>
      <w:r w:rsidR="00B945A9" w:rsidRPr="0081459E">
        <w:rPr>
          <w:rFonts w:ascii="Times New Roman" w:hAnsi="Times New Roman" w:cs="David" w:hint="cs"/>
          <w:sz w:val="24"/>
          <w:szCs w:val="24"/>
          <w:rtl/>
        </w:rPr>
        <w:t>צמצום פונקציה בוליאנית בעזרת מפת קרנו</w:t>
      </w:r>
      <w:r w:rsidRPr="0081459E">
        <w:rPr>
          <w:rFonts w:ascii="Times New Roman" w:hAnsi="Times New Roman" w:cs="David" w:hint="cs"/>
          <w:sz w:val="24"/>
          <w:szCs w:val="24"/>
          <w:rtl/>
        </w:rPr>
        <w:t xml:space="preserve">, </w:t>
      </w:r>
      <w:r w:rsidR="00B945A9" w:rsidRPr="0081459E">
        <w:rPr>
          <w:rFonts w:ascii="Times New Roman" w:hAnsi="Times New Roman" w:cs="David" w:hint="cs"/>
          <w:sz w:val="24"/>
          <w:szCs w:val="24"/>
          <w:rtl/>
        </w:rPr>
        <w:t xml:space="preserve">מימוש </w:t>
      </w:r>
      <w:r w:rsidR="001B06BC" w:rsidRPr="0081459E">
        <w:rPr>
          <w:rFonts w:ascii="Times New Roman" w:hAnsi="Times New Roman" w:cs="David"/>
          <w:sz w:val="24"/>
          <w:szCs w:val="24"/>
          <w:rtl/>
        </w:rPr>
        <w:t>באמצעות מתגים</w:t>
      </w:r>
      <w:r w:rsidRPr="0081459E">
        <w:rPr>
          <w:rFonts w:ascii="Times New Roman" w:hAnsi="Times New Roman" w:cs="David" w:hint="cs"/>
          <w:sz w:val="24"/>
          <w:szCs w:val="24"/>
          <w:rtl/>
        </w:rPr>
        <w:t xml:space="preserve">, </w:t>
      </w:r>
      <w:r w:rsidR="001B06BC" w:rsidRPr="0081459E">
        <w:rPr>
          <w:rFonts w:ascii="Times New Roman" w:hAnsi="Times New Roman" w:cs="David"/>
          <w:sz w:val="24"/>
          <w:szCs w:val="24"/>
          <w:rtl/>
        </w:rPr>
        <w:t>מימוש באמצעות שערים לוגיים</w:t>
      </w:r>
      <w:r w:rsidRPr="0081459E">
        <w:rPr>
          <w:rFonts w:ascii="Times New Roman" w:hAnsi="Times New Roman" w:cs="David" w:hint="cs"/>
          <w:sz w:val="24"/>
          <w:szCs w:val="24"/>
          <w:rtl/>
        </w:rPr>
        <w:t>.</w:t>
      </w:r>
    </w:p>
    <w:p w:rsidR="00B945A9" w:rsidRPr="0081459E" w:rsidRDefault="001B06BC" w:rsidP="0081459E">
      <w:pPr>
        <w:numPr>
          <w:ilvl w:val="0"/>
          <w:numId w:val="9"/>
        </w:numPr>
        <w:tabs>
          <w:tab w:val="clear" w:pos="360"/>
          <w:tab w:val="num" w:pos="792"/>
        </w:tabs>
        <w:ind w:left="432"/>
        <w:rPr>
          <w:rFonts w:ascii="Times New Roman" w:hAnsi="Times New Roman" w:cs="David"/>
          <w:sz w:val="24"/>
          <w:szCs w:val="24"/>
          <w:rtl/>
        </w:rPr>
      </w:pPr>
      <w:r w:rsidRPr="0081459E">
        <w:rPr>
          <w:rFonts w:ascii="Times New Roman" w:hAnsi="Times New Roman" w:cs="David"/>
          <w:sz w:val="24"/>
          <w:szCs w:val="24"/>
          <w:rtl/>
        </w:rPr>
        <w:t>יחידות צירופיות שונות</w:t>
      </w:r>
    </w:p>
    <w:p w:rsidR="001B06BC" w:rsidRPr="0081459E" w:rsidRDefault="001B06BC" w:rsidP="0081459E">
      <w:pPr>
        <w:tabs>
          <w:tab w:val="num" w:pos="792"/>
        </w:tabs>
        <w:ind w:left="432"/>
        <w:rPr>
          <w:rFonts w:ascii="Times New Roman" w:hAnsi="Times New Roman" w:cs="David"/>
          <w:sz w:val="24"/>
          <w:szCs w:val="24"/>
        </w:rPr>
      </w:pPr>
      <w:r w:rsidRPr="0081459E">
        <w:rPr>
          <w:rFonts w:ascii="Times New Roman" w:hAnsi="Times New Roman" w:cs="David"/>
          <w:sz w:val="24"/>
          <w:szCs w:val="24"/>
          <w:rtl/>
        </w:rPr>
        <w:t xml:space="preserve">מקודד </w:t>
      </w:r>
      <w:r w:rsidRPr="0081459E">
        <w:rPr>
          <w:rFonts w:ascii="Times New Roman" w:hAnsi="Times New Roman" w:cs="David"/>
          <w:sz w:val="24"/>
          <w:szCs w:val="24"/>
        </w:rPr>
        <w:t>–</w:t>
      </w:r>
      <w:r w:rsidRPr="0081459E">
        <w:rPr>
          <w:rFonts w:ascii="Times New Roman" w:hAnsi="Times New Roman" w:cs="David"/>
          <w:sz w:val="24"/>
          <w:szCs w:val="24"/>
          <w:rtl/>
        </w:rPr>
        <w:t xml:space="preserve"> מפענח</w:t>
      </w:r>
      <w:r w:rsidR="0045442C" w:rsidRPr="0081459E">
        <w:rPr>
          <w:rFonts w:ascii="Times New Roman" w:hAnsi="Times New Roman" w:cs="David" w:hint="cs"/>
          <w:sz w:val="24"/>
          <w:szCs w:val="24"/>
          <w:rtl/>
        </w:rPr>
        <w:t xml:space="preserve">, </w:t>
      </w:r>
      <w:r w:rsidRPr="0081459E">
        <w:rPr>
          <w:rFonts w:ascii="Times New Roman" w:hAnsi="Times New Roman" w:cs="David"/>
          <w:sz w:val="24"/>
          <w:szCs w:val="24"/>
          <w:rtl/>
        </w:rPr>
        <w:t xml:space="preserve">מרבב </w:t>
      </w:r>
      <w:r w:rsidRPr="0081459E">
        <w:rPr>
          <w:rFonts w:ascii="Times New Roman" w:hAnsi="Times New Roman" w:cs="David"/>
          <w:sz w:val="24"/>
          <w:szCs w:val="24"/>
        </w:rPr>
        <w:t>–</w:t>
      </w:r>
      <w:r w:rsidRPr="0081459E">
        <w:rPr>
          <w:rFonts w:ascii="Times New Roman" w:hAnsi="Times New Roman" w:cs="David"/>
          <w:sz w:val="24"/>
          <w:szCs w:val="24"/>
          <w:rtl/>
        </w:rPr>
        <w:t xml:space="preserve"> נוטל </w:t>
      </w:r>
      <w:proofErr w:type="spellStart"/>
      <w:r w:rsidRPr="0081459E">
        <w:rPr>
          <w:rFonts w:ascii="Times New Roman" w:hAnsi="Times New Roman" w:cs="David"/>
          <w:sz w:val="24"/>
          <w:szCs w:val="24"/>
          <w:rtl/>
        </w:rPr>
        <w:t>רבוב</w:t>
      </w:r>
      <w:proofErr w:type="spellEnd"/>
      <w:r w:rsidR="0045442C" w:rsidRPr="0081459E">
        <w:rPr>
          <w:rFonts w:ascii="Times New Roman" w:hAnsi="Times New Roman" w:cs="David" w:hint="cs"/>
          <w:sz w:val="24"/>
          <w:szCs w:val="24"/>
          <w:rtl/>
        </w:rPr>
        <w:t xml:space="preserve">, </w:t>
      </w:r>
      <w:r w:rsidRPr="0081459E">
        <w:rPr>
          <w:rFonts w:ascii="Times New Roman" w:hAnsi="Times New Roman" w:cs="David"/>
          <w:sz w:val="24"/>
          <w:szCs w:val="24"/>
          <w:rtl/>
        </w:rPr>
        <w:t>מסכם למחצה, מסכם מלא</w:t>
      </w:r>
      <w:r w:rsidR="0045442C" w:rsidRPr="0081459E">
        <w:rPr>
          <w:rFonts w:ascii="Times New Roman" w:hAnsi="Times New Roman" w:cs="David" w:hint="cs"/>
          <w:sz w:val="24"/>
          <w:szCs w:val="24"/>
          <w:rtl/>
        </w:rPr>
        <w:t xml:space="preserve">, </w:t>
      </w:r>
      <w:r w:rsidRPr="0081459E">
        <w:rPr>
          <w:rFonts w:ascii="Times New Roman" w:hAnsi="Times New Roman" w:cs="David"/>
          <w:sz w:val="24"/>
          <w:szCs w:val="24"/>
          <w:rtl/>
        </w:rPr>
        <w:t>משווה</w:t>
      </w:r>
    </w:p>
    <w:p w:rsidR="00DE7FAE" w:rsidRPr="0081459E" w:rsidRDefault="00DE7FAE" w:rsidP="0081459E">
      <w:pPr>
        <w:numPr>
          <w:ilvl w:val="0"/>
          <w:numId w:val="9"/>
        </w:numPr>
        <w:tabs>
          <w:tab w:val="clear" w:pos="360"/>
          <w:tab w:val="num" w:pos="792"/>
        </w:tabs>
        <w:ind w:left="432"/>
        <w:rPr>
          <w:rFonts w:ascii="Times New Roman" w:hAnsi="Times New Roman" w:cs="David"/>
          <w:sz w:val="24"/>
          <w:szCs w:val="24"/>
        </w:rPr>
      </w:pPr>
      <w:r w:rsidRPr="0081459E">
        <w:rPr>
          <w:rFonts w:ascii="Times New Roman" w:hAnsi="Times New Roman" w:cs="David" w:hint="cs"/>
          <w:sz w:val="24"/>
          <w:szCs w:val="24"/>
          <w:rtl/>
        </w:rPr>
        <w:t>זיכרונו</w:t>
      </w:r>
      <w:r w:rsidRPr="0081459E">
        <w:rPr>
          <w:rFonts w:ascii="Times New Roman" w:hAnsi="Times New Roman" w:cs="David" w:hint="eastAsia"/>
          <w:sz w:val="24"/>
          <w:szCs w:val="24"/>
          <w:rtl/>
        </w:rPr>
        <w:t>ת</w:t>
      </w:r>
      <w:r w:rsidRPr="0081459E">
        <w:rPr>
          <w:rFonts w:ascii="Times New Roman" w:hAnsi="Times New Roman" w:cs="David"/>
          <w:sz w:val="24"/>
          <w:szCs w:val="24"/>
          <w:rtl/>
        </w:rPr>
        <w:t xml:space="preserve"> ורכיבים מתוכנתים</w:t>
      </w:r>
    </w:p>
    <w:p w:rsidR="0045442C" w:rsidRPr="0081459E" w:rsidRDefault="0045442C" w:rsidP="0081459E">
      <w:pPr>
        <w:ind w:left="432"/>
        <w:rPr>
          <w:rFonts w:ascii="Times New Roman" w:hAnsi="Times New Roman" w:cs="David"/>
          <w:sz w:val="24"/>
          <w:szCs w:val="24"/>
          <w:rtl/>
        </w:rPr>
      </w:pPr>
      <w:r w:rsidRPr="0081459E">
        <w:rPr>
          <w:rFonts w:ascii="Times New Roman" w:hAnsi="Times New Roman" w:cs="David" w:hint="cs"/>
          <w:sz w:val="24"/>
          <w:szCs w:val="24"/>
          <w:rtl/>
        </w:rPr>
        <w:t xml:space="preserve">מבנה הזיכרון כמטריצה דו-ממדית, הגדרת גודל רכיב זיכרון, מונחים וקיצורים, קווי כתובת וקווי מידע ומושג 'ערוץ' </w:t>
      </w:r>
      <w:r w:rsidRPr="0081459E">
        <w:rPr>
          <w:rFonts w:ascii="Times New Roman" w:hAnsi="Times New Roman" w:cs="David"/>
          <w:sz w:val="24"/>
          <w:szCs w:val="24"/>
        </w:rPr>
        <w:t>(BUS)</w:t>
      </w:r>
      <w:r w:rsidRPr="0081459E">
        <w:rPr>
          <w:rFonts w:ascii="Times New Roman" w:hAnsi="Times New Roman" w:cs="David" w:hint="cs"/>
          <w:sz w:val="24"/>
          <w:szCs w:val="24"/>
          <w:rtl/>
        </w:rPr>
        <w:t>, סוגי זיכרונות</w:t>
      </w:r>
    </w:p>
    <w:p w:rsidR="001B06BC" w:rsidRPr="0081459E" w:rsidRDefault="001B06BC" w:rsidP="0081459E">
      <w:pPr>
        <w:numPr>
          <w:ilvl w:val="0"/>
          <w:numId w:val="9"/>
        </w:numPr>
        <w:tabs>
          <w:tab w:val="clear" w:pos="360"/>
          <w:tab w:val="num" w:pos="792"/>
        </w:tabs>
        <w:ind w:left="432"/>
        <w:rPr>
          <w:rFonts w:ascii="Times New Roman" w:hAnsi="Times New Roman" w:cs="David"/>
          <w:sz w:val="24"/>
          <w:szCs w:val="24"/>
          <w:rtl/>
        </w:rPr>
      </w:pPr>
      <w:r w:rsidRPr="0081459E">
        <w:rPr>
          <w:rFonts w:ascii="Times New Roman" w:hAnsi="Times New Roman" w:cs="David"/>
          <w:sz w:val="24"/>
          <w:szCs w:val="24"/>
          <w:rtl/>
        </w:rPr>
        <w:t>מערכות עקיבה וזיכרון</w:t>
      </w:r>
    </w:p>
    <w:p w:rsidR="001B06BC" w:rsidRPr="0081459E" w:rsidRDefault="001B06BC" w:rsidP="0081459E">
      <w:pPr>
        <w:tabs>
          <w:tab w:val="num" w:pos="792"/>
        </w:tabs>
        <w:ind w:left="432"/>
        <w:rPr>
          <w:rFonts w:ascii="Times New Roman" w:hAnsi="Times New Roman" w:cs="David"/>
          <w:sz w:val="24"/>
          <w:szCs w:val="24"/>
          <w:rtl/>
        </w:rPr>
      </w:pPr>
      <w:r w:rsidRPr="0081459E">
        <w:rPr>
          <w:rFonts w:ascii="Times New Roman" w:hAnsi="Times New Roman" w:cs="David"/>
          <w:sz w:val="24"/>
          <w:szCs w:val="24"/>
          <w:rtl/>
        </w:rPr>
        <w:t>מושגים ועקרונות</w:t>
      </w:r>
      <w:r w:rsidR="0045442C" w:rsidRPr="0081459E">
        <w:rPr>
          <w:rFonts w:ascii="Times New Roman" w:hAnsi="Times New Roman" w:cs="David" w:hint="cs"/>
          <w:sz w:val="24"/>
          <w:szCs w:val="24"/>
          <w:rtl/>
        </w:rPr>
        <w:t xml:space="preserve">, </w:t>
      </w:r>
      <w:r w:rsidRPr="0081459E">
        <w:rPr>
          <w:rFonts w:ascii="Times New Roman" w:hAnsi="Times New Roman" w:cs="David"/>
          <w:sz w:val="24"/>
          <w:szCs w:val="24"/>
          <w:rtl/>
        </w:rPr>
        <w:t>התקנים בסיסיים (</w:t>
      </w:r>
      <w:r w:rsidRPr="0081459E">
        <w:rPr>
          <w:rFonts w:ascii="Times New Roman" w:hAnsi="Times New Roman" w:cs="David"/>
          <w:sz w:val="24"/>
          <w:szCs w:val="24"/>
        </w:rPr>
        <w:t>Flip-Flop</w:t>
      </w:r>
      <w:r w:rsidRPr="0081459E">
        <w:rPr>
          <w:rFonts w:ascii="Times New Roman" w:hAnsi="Times New Roman" w:cs="David"/>
          <w:sz w:val="24"/>
          <w:szCs w:val="24"/>
          <w:rtl/>
        </w:rPr>
        <w:t>)</w:t>
      </w:r>
      <w:r w:rsidR="0045442C" w:rsidRPr="0081459E">
        <w:rPr>
          <w:rFonts w:ascii="Times New Roman" w:hAnsi="Times New Roman" w:cs="David" w:hint="cs"/>
          <w:sz w:val="24"/>
          <w:szCs w:val="24"/>
          <w:rtl/>
        </w:rPr>
        <w:t xml:space="preserve">, </w:t>
      </w:r>
      <w:r w:rsidRPr="0081459E">
        <w:rPr>
          <w:rFonts w:ascii="Times New Roman" w:hAnsi="Times New Roman" w:cs="David"/>
          <w:sz w:val="24"/>
          <w:szCs w:val="24"/>
          <w:rtl/>
        </w:rPr>
        <w:t xml:space="preserve">אוגר </w:t>
      </w:r>
      <w:r w:rsidRPr="0081459E">
        <w:rPr>
          <w:rFonts w:ascii="Times New Roman" w:hAnsi="Times New Roman" w:cs="David"/>
          <w:sz w:val="24"/>
          <w:szCs w:val="24"/>
        </w:rPr>
        <w:t>(Register)</w:t>
      </w:r>
    </w:p>
    <w:p w:rsidR="0045442C" w:rsidRPr="0081459E" w:rsidRDefault="0045442C" w:rsidP="0081459E">
      <w:pPr>
        <w:rPr>
          <w:rFonts w:ascii="Times New Roman" w:hAnsi="Times New Roman" w:cs="David"/>
          <w:bCs/>
          <w:sz w:val="24"/>
          <w:szCs w:val="24"/>
          <w:rtl/>
        </w:rPr>
      </w:pPr>
    </w:p>
    <w:p w:rsidR="001B06BC" w:rsidRPr="0081459E" w:rsidRDefault="001B06BC" w:rsidP="0081459E">
      <w:pPr>
        <w:rPr>
          <w:rFonts w:ascii="Times New Roman" w:hAnsi="Times New Roman" w:cs="David"/>
          <w:sz w:val="24"/>
          <w:szCs w:val="24"/>
          <w:rtl/>
        </w:rPr>
      </w:pPr>
      <w:r w:rsidRPr="0081459E">
        <w:rPr>
          <w:rFonts w:ascii="Times New Roman" w:hAnsi="Times New Roman" w:cs="David"/>
          <w:bCs/>
          <w:sz w:val="24"/>
          <w:szCs w:val="24"/>
          <w:rtl/>
        </w:rPr>
        <w:t>ספרות עזר</w:t>
      </w:r>
    </w:p>
    <w:p w:rsidR="001B06BC" w:rsidRPr="0081459E" w:rsidRDefault="00B945A9" w:rsidP="001B5E7E">
      <w:pPr>
        <w:pStyle w:val="a7"/>
        <w:rPr>
          <w:rFonts w:ascii="Times New Roman" w:hAnsi="Times New Roman" w:cs="David"/>
          <w:sz w:val="24"/>
          <w:szCs w:val="24"/>
          <w:rtl/>
        </w:rPr>
      </w:pPr>
      <w:bookmarkStart w:id="0" w:name="_GoBack"/>
      <w:bookmarkEnd w:id="0"/>
      <w:r w:rsidRPr="0081459E">
        <w:rPr>
          <w:rFonts w:ascii="Times New Roman" w:hAnsi="Times New Roman" w:cs="David"/>
          <w:sz w:val="24"/>
          <w:szCs w:val="24"/>
          <w:rtl/>
        </w:rPr>
        <w:t>מערכות ספרתיות,</w:t>
      </w:r>
      <w:r w:rsidR="001B06BC" w:rsidRPr="0081459E">
        <w:rPr>
          <w:rFonts w:ascii="Times New Roman" w:hAnsi="Times New Roman" w:cs="David"/>
          <w:sz w:val="24"/>
          <w:szCs w:val="24"/>
          <w:rtl/>
        </w:rPr>
        <w:t xml:space="preserve">  בהוצאת האוניברסיטה הפתוחה</w:t>
      </w:r>
    </w:p>
    <w:p w:rsidR="0045442C" w:rsidRPr="0081459E" w:rsidRDefault="0045442C" w:rsidP="0081459E">
      <w:pPr>
        <w:pStyle w:val="3"/>
        <w:spacing w:line="240" w:lineRule="auto"/>
        <w:rPr>
          <w:rFonts w:ascii="Times New Roman" w:hAnsi="Times New Roman" w:cs="David"/>
          <w:b w:val="0"/>
          <w:sz w:val="24"/>
          <w:rtl/>
        </w:rPr>
      </w:pPr>
    </w:p>
    <w:p w:rsidR="001B06BC" w:rsidRPr="0081459E" w:rsidRDefault="001B06BC" w:rsidP="0081459E">
      <w:pPr>
        <w:pStyle w:val="3"/>
        <w:spacing w:line="240" w:lineRule="auto"/>
        <w:rPr>
          <w:rFonts w:ascii="Times New Roman" w:hAnsi="Times New Roman" w:cs="David"/>
          <w:b w:val="0"/>
          <w:sz w:val="24"/>
          <w:rtl/>
        </w:rPr>
      </w:pPr>
      <w:r w:rsidRPr="0081459E">
        <w:rPr>
          <w:rFonts w:ascii="Times New Roman" w:hAnsi="Times New Roman" w:cs="David"/>
          <w:b w:val="0"/>
          <w:sz w:val="24"/>
          <w:rtl/>
        </w:rPr>
        <w:t>ציון</w:t>
      </w:r>
    </w:p>
    <w:p w:rsidR="007454D1" w:rsidRPr="0081459E" w:rsidRDefault="007454D1" w:rsidP="0081459E">
      <w:pPr>
        <w:rPr>
          <w:rFonts w:ascii="Times New Roman" w:hAnsi="Times New Roman" w:cs="David"/>
          <w:sz w:val="24"/>
          <w:szCs w:val="24"/>
          <w:rtl/>
        </w:rPr>
      </w:pPr>
      <w:r w:rsidRPr="0081459E">
        <w:rPr>
          <w:rFonts w:ascii="Times New Roman" w:hAnsi="Times New Roman" w:cs="David" w:hint="cs"/>
          <w:sz w:val="24"/>
          <w:szCs w:val="24"/>
          <w:rtl/>
        </w:rPr>
        <w:t>20%</w:t>
      </w:r>
      <w:r w:rsidRPr="0081459E">
        <w:rPr>
          <w:rFonts w:ascii="Times New Roman" w:hAnsi="Times New Roman" w:cs="David" w:hint="cs"/>
          <w:sz w:val="24"/>
          <w:szCs w:val="24"/>
          <w:rtl/>
        </w:rPr>
        <w:tab/>
      </w:r>
      <w:r w:rsidRPr="0081459E">
        <w:rPr>
          <w:rFonts w:ascii="Times New Roman" w:hAnsi="Times New Roman" w:cs="David"/>
          <w:sz w:val="24"/>
          <w:szCs w:val="24"/>
          <w:rtl/>
        </w:rPr>
        <w:t xml:space="preserve">תרגילי בית </w:t>
      </w:r>
      <w:r w:rsidRPr="0081459E">
        <w:rPr>
          <w:rFonts w:ascii="Times New Roman" w:hAnsi="Times New Roman" w:cs="David" w:hint="cs"/>
          <w:sz w:val="24"/>
          <w:szCs w:val="24"/>
          <w:rtl/>
        </w:rPr>
        <w:t xml:space="preserve">ותרגילי כיתה </w:t>
      </w:r>
      <w:r w:rsidRPr="0081459E">
        <w:rPr>
          <w:rFonts w:ascii="Times New Roman" w:hAnsi="Times New Roman" w:cs="David"/>
          <w:sz w:val="24"/>
          <w:szCs w:val="24"/>
        </w:rPr>
        <w:t>–</w:t>
      </w:r>
      <w:r w:rsidRPr="0081459E">
        <w:rPr>
          <w:rFonts w:ascii="Times New Roman" w:hAnsi="Times New Roman" w:cs="David"/>
          <w:sz w:val="24"/>
          <w:szCs w:val="24"/>
          <w:rtl/>
        </w:rPr>
        <w:t xml:space="preserve"> </w:t>
      </w:r>
      <w:r w:rsidRPr="0081459E">
        <w:rPr>
          <w:rFonts w:ascii="Times New Roman" w:hAnsi="Times New Roman" w:cs="David"/>
          <w:sz w:val="24"/>
          <w:szCs w:val="24"/>
          <w:u w:val="single"/>
          <w:rtl/>
        </w:rPr>
        <w:t>חובה</w:t>
      </w:r>
      <w:r w:rsidRPr="0081459E">
        <w:rPr>
          <w:rFonts w:ascii="Times New Roman" w:hAnsi="Times New Roman" w:cs="David"/>
          <w:sz w:val="24"/>
          <w:szCs w:val="24"/>
          <w:rtl/>
        </w:rPr>
        <w:t xml:space="preserve"> </w:t>
      </w:r>
      <w:r w:rsidRPr="0081459E">
        <w:rPr>
          <w:rFonts w:ascii="Times New Roman" w:hAnsi="Times New Roman" w:cs="David"/>
          <w:sz w:val="24"/>
          <w:szCs w:val="24"/>
        </w:rPr>
        <w:t>(H)</w:t>
      </w:r>
      <w:r w:rsidRPr="0081459E">
        <w:rPr>
          <w:rFonts w:ascii="Times New Roman" w:hAnsi="Times New Roman" w:cs="David" w:hint="cs"/>
          <w:sz w:val="24"/>
          <w:szCs w:val="24"/>
          <w:rtl/>
        </w:rPr>
        <w:t xml:space="preserve">.   </w:t>
      </w:r>
      <w:r w:rsidRPr="0081459E">
        <w:rPr>
          <w:rFonts w:ascii="Times New Roman" w:hAnsi="Times New Roman" w:cs="David" w:hint="cs"/>
          <w:sz w:val="24"/>
          <w:szCs w:val="24"/>
          <w:rtl/>
        </w:rPr>
        <w:tab/>
        <w:t>ציון עשרוני,  בדיקה מדגמית.</w:t>
      </w:r>
    </w:p>
    <w:p w:rsidR="007454D1" w:rsidRPr="0081459E" w:rsidRDefault="007454D1" w:rsidP="0081459E">
      <w:pPr>
        <w:rPr>
          <w:rFonts w:ascii="Times New Roman" w:hAnsi="Times New Roman" w:cs="David"/>
          <w:sz w:val="24"/>
          <w:szCs w:val="24"/>
          <w:rtl/>
        </w:rPr>
      </w:pPr>
      <w:r w:rsidRPr="0081459E">
        <w:rPr>
          <w:rFonts w:ascii="Times New Roman" w:hAnsi="Times New Roman" w:cs="David" w:hint="cs"/>
          <w:sz w:val="24"/>
          <w:szCs w:val="24"/>
          <w:rtl/>
        </w:rPr>
        <w:t>8</w:t>
      </w:r>
      <w:r w:rsidRPr="0081459E">
        <w:rPr>
          <w:rFonts w:ascii="Times New Roman" w:hAnsi="Times New Roman" w:cs="David"/>
          <w:sz w:val="24"/>
          <w:szCs w:val="24"/>
          <w:rtl/>
        </w:rPr>
        <w:t>0%</w:t>
      </w:r>
      <w:r w:rsidRPr="0081459E">
        <w:rPr>
          <w:rFonts w:ascii="Times New Roman" w:hAnsi="Times New Roman" w:cs="David"/>
          <w:sz w:val="24"/>
          <w:szCs w:val="24"/>
          <w:rtl/>
        </w:rPr>
        <w:tab/>
        <w:t>ציון בחינה סמסטר</w:t>
      </w:r>
      <w:r w:rsidRPr="0081459E">
        <w:rPr>
          <w:rFonts w:ascii="Times New Roman" w:hAnsi="Times New Roman" w:cs="David" w:hint="cs"/>
          <w:sz w:val="24"/>
          <w:szCs w:val="24"/>
          <w:rtl/>
        </w:rPr>
        <w:t xml:space="preserve"> (כל המועדים)</w:t>
      </w:r>
      <w:r w:rsidRPr="0081459E">
        <w:rPr>
          <w:rFonts w:ascii="Times New Roman" w:hAnsi="Times New Roman" w:cs="David"/>
          <w:sz w:val="24"/>
          <w:szCs w:val="24"/>
          <w:rtl/>
        </w:rPr>
        <w:t xml:space="preserve"> </w:t>
      </w:r>
      <w:r w:rsidRPr="0081459E">
        <w:rPr>
          <w:rFonts w:ascii="Times New Roman" w:hAnsi="Times New Roman" w:cs="David"/>
          <w:sz w:val="24"/>
          <w:szCs w:val="24"/>
        </w:rPr>
        <w:t>–</w:t>
      </w:r>
      <w:r w:rsidRPr="0081459E">
        <w:rPr>
          <w:rFonts w:ascii="Times New Roman" w:hAnsi="Times New Roman" w:cs="David"/>
          <w:sz w:val="24"/>
          <w:szCs w:val="24"/>
          <w:rtl/>
        </w:rPr>
        <w:t xml:space="preserve"> חובה </w:t>
      </w:r>
      <w:r w:rsidRPr="0081459E">
        <w:rPr>
          <w:rFonts w:ascii="Times New Roman" w:hAnsi="Times New Roman" w:cs="David"/>
          <w:sz w:val="24"/>
          <w:szCs w:val="24"/>
        </w:rPr>
        <w:t>(B)</w:t>
      </w:r>
    </w:p>
    <w:p w:rsidR="007454D1" w:rsidRPr="0081459E" w:rsidRDefault="007454D1" w:rsidP="0081459E">
      <w:pPr>
        <w:rPr>
          <w:rFonts w:ascii="Times New Roman" w:hAnsi="Times New Roman" w:cs="David"/>
          <w:sz w:val="24"/>
          <w:szCs w:val="24"/>
          <w:rtl/>
        </w:rPr>
      </w:pPr>
      <w:r w:rsidRPr="0081459E">
        <w:rPr>
          <w:rFonts w:ascii="Times New Roman" w:hAnsi="Times New Roman" w:cs="David"/>
          <w:sz w:val="24"/>
          <w:szCs w:val="24"/>
          <w:rtl/>
        </w:rPr>
        <w:t xml:space="preserve">ציון סופי </w:t>
      </w:r>
      <w:r w:rsidRPr="0081459E">
        <w:rPr>
          <w:rFonts w:ascii="Times New Roman" w:hAnsi="Times New Roman" w:cs="David"/>
          <w:sz w:val="24"/>
          <w:szCs w:val="24"/>
        </w:rPr>
        <w:t>(F)</w:t>
      </w:r>
      <w:r w:rsidRPr="0081459E">
        <w:rPr>
          <w:rFonts w:ascii="Times New Roman" w:hAnsi="Times New Roman" w:cs="David"/>
          <w:sz w:val="24"/>
          <w:szCs w:val="24"/>
          <w:rtl/>
        </w:rPr>
        <w:t xml:space="preserve"> ייקבע ע"פ החישוב</w:t>
      </w:r>
      <w:r w:rsidRPr="0081459E">
        <w:rPr>
          <w:rFonts w:ascii="Times New Roman" w:hAnsi="Times New Roman" w:cs="David" w:hint="cs"/>
          <w:sz w:val="24"/>
          <w:szCs w:val="24"/>
          <w:rtl/>
        </w:rPr>
        <w:t xml:space="preserve">  </w:t>
      </w:r>
      <w:r w:rsidRPr="0081459E">
        <w:rPr>
          <w:rFonts w:ascii="Times New Roman" w:hAnsi="Times New Roman" w:cs="David"/>
          <w:sz w:val="24"/>
          <w:szCs w:val="24"/>
          <w:rtl/>
        </w:rPr>
        <w:t xml:space="preserve"> </w:t>
      </w:r>
      <w:r w:rsidRPr="0081459E">
        <w:rPr>
          <w:rFonts w:ascii="Times New Roman" w:hAnsi="Times New Roman" w:cs="David"/>
          <w:sz w:val="24"/>
          <w:szCs w:val="24"/>
        </w:rPr>
        <w:t>F=0.2 * H + 0.8 * B</w:t>
      </w:r>
      <w:r w:rsidRPr="0081459E">
        <w:rPr>
          <w:rFonts w:ascii="Times New Roman" w:hAnsi="Times New Roman" w:cs="David" w:hint="cs"/>
          <w:sz w:val="24"/>
          <w:szCs w:val="24"/>
          <w:rtl/>
        </w:rPr>
        <w:t xml:space="preserve"> .</w:t>
      </w:r>
    </w:p>
    <w:p w:rsidR="007454D1" w:rsidRPr="0081459E" w:rsidRDefault="007454D1" w:rsidP="0081459E">
      <w:pPr>
        <w:ind w:left="720" w:hanging="720"/>
        <w:rPr>
          <w:rFonts w:ascii="Times New Roman" w:hAnsi="Times New Roman" w:cs="David"/>
          <w:sz w:val="24"/>
          <w:szCs w:val="24"/>
          <w:rtl/>
        </w:rPr>
      </w:pPr>
      <w:r w:rsidRPr="0081459E">
        <w:rPr>
          <w:rFonts w:ascii="Times New Roman" w:hAnsi="Times New Roman" w:cs="David" w:hint="cs"/>
          <w:sz w:val="24"/>
          <w:szCs w:val="24"/>
          <w:rtl/>
        </w:rPr>
        <w:t>חובת נוכחות ע"פ הנחיות בית הספר.</w:t>
      </w:r>
      <w:r w:rsidRPr="0081459E">
        <w:rPr>
          <w:rFonts w:ascii="Times New Roman" w:hAnsi="Times New Roman" w:cs="David"/>
          <w:sz w:val="24"/>
          <w:szCs w:val="24"/>
        </w:rPr>
        <w:t xml:space="preserve"> </w:t>
      </w:r>
    </w:p>
    <w:p w:rsidR="007454D1" w:rsidRPr="0081459E" w:rsidRDefault="007454D1" w:rsidP="0081459E">
      <w:pPr>
        <w:ind w:left="720" w:hanging="720"/>
        <w:rPr>
          <w:rFonts w:ascii="Times New Roman" w:hAnsi="Times New Roman" w:cs="David"/>
          <w:sz w:val="24"/>
          <w:szCs w:val="24"/>
          <w:rtl/>
        </w:rPr>
      </w:pPr>
    </w:p>
    <w:p w:rsidR="00633B51" w:rsidRPr="0081459E" w:rsidRDefault="001B06BC" w:rsidP="0081459E">
      <w:pPr>
        <w:ind w:left="720" w:hanging="720"/>
        <w:rPr>
          <w:rFonts w:ascii="Times New Roman" w:hAnsi="Times New Roman" w:cs="David"/>
          <w:b/>
          <w:bCs/>
          <w:sz w:val="24"/>
          <w:szCs w:val="24"/>
          <w:rtl/>
        </w:rPr>
      </w:pPr>
      <w:r w:rsidRPr="0081459E">
        <w:rPr>
          <w:rFonts w:ascii="Times New Roman" w:hAnsi="Times New Roman" w:cs="David"/>
          <w:b/>
          <w:bCs/>
          <w:sz w:val="24"/>
          <w:szCs w:val="24"/>
          <w:rtl/>
        </w:rPr>
        <w:t>בהצלחה</w:t>
      </w:r>
    </w:p>
    <w:sectPr w:rsidR="00633B51" w:rsidRPr="0081459E" w:rsidSect="00D67B89">
      <w:headerReference w:type="default" r:id="rId7"/>
      <w:pgSz w:w="11906" w:h="16838"/>
      <w:pgMar w:top="1323" w:right="1416" w:bottom="1135" w:left="1418" w:header="709" w:footer="398"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5C4" w:rsidRDefault="005C05C4">
      <w:r>
        <w:separator/>
      </w:r>
    </w:p>
  </w:endnote>
  <w:endnote w:type="continuationSeparator" w:id="0">
    <w:p w:rsidR="005C05C4" w:rsidRDefault="005C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5C4" w:rsidRDefault="005C05C4">
      <w:r>
        <w:separator/>
      </w:r>
    </w:p>
  </w:footnote>
  <w:footnote w:type="continuationSeparator" w:id="0">
    <w:p w:rsidR="005C05C4" w:rsidRDefault="005C0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CD" w:rsidRDefault="005C05C4" w:rsidP="004B55A6">
    <w:pPr>
      <w:pStyle w:val="a3"/>
      <w:tabs>
        <w:tab w:val="left" w:pos="5244"/>
      </w:tabs>
      <w:ind w:left="850"/>
      <w:jc w:val="both"/>
      <w:rPr>
        <w:szCs w:val="24"/>
        <w:rtl/>
      </w:rPr>
    </w:pPr>
    <w:r>
      <w:rPr>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10.75pt;margin-top:-3.05pt;width:29.95pt;height:41.45pt;z-index:-251658752" wrapcoords="-540 0 -540 21207 21600 21207 21600 0 -540 0" fillcolor="window">
          <v:imagedata r:id="rId1" o:title=""/>
          <w10:wrap type="tight" side="left"/>
        </v:shape>
        <o:OLEObject Type="Embed" ProgID="Word.Picture.8" ShapeID="_x0000_s2051" DrawAspect="Content" ObjectID="_1664612525" r:id="rId2"/>
      </w:object>
    </w:r>
    <w:r w:rsidR="005947CD">
      <w:rPr>
        <w:szCs w:val="24"/>
        <w:rtl/>
      </w:rPr>
      <w:t xml:space="preserve">   ה ט כ נ י ו ן</w:t>
    </w:r>
    <w:r w:rsidR="005947CD">
      <w:rPr>
        <w:rFonts w:hint="cs"/>
        <w:szCs w:val="24"/>
        <w:rtl/>
      </w:rPr>
      <w:tab/>
    </w:r>
    <w:r w:rsidR="005947CD">
      <w:rPr>
        <w:rFonts w:hint="cs"/>
        <w:szCs w:val="24"/>
        <w:rtl/>
      </w:rPr>
      <w:tab/>
    </w:r>
    <w:r w:rsidR="005947CD">
      <w:rPr>
        <w:szCs w:val="24"/>
        <w:rtl/>
      </w:rPr>
      <w:t>משרד</w:t>
    </w:r>
    <w:r w:rsidR="005947CD">
      <w:rPr>
        <w:rFonts w:hint="cs"/>
        <w:szCs w:val="24"/>
        <w:rtl/>
      </w:rPr>
      <w:t xml:space="preserve"> ה</w:t>
    </w:r>
    <w:r w:rsidR="004B55A6">
      <w:rPr>
        <w:rFonts w:hint="cs"/>
        <w:szCs w:val="24"/>
        <w:rtl/>
      </w:rPr>
      <w:t>עבודה והשירותים החברתיים</w:t>
    </w:r>
  </w:p>
  <w:p w:rsidR="005947CD" w:rsidRDefault="005947CD" w:rsidP="0062680E">
    <w:pPr>
      <w:pStyle w:val="a3"/>
      <w:tabs>
        <w:tab w:val="left" w:pos="5244"/>
      </w:tabs>
      <w:ind w:left="850"/>
      <w:rPr>
        <w:szCs w:val="24"/>
        <w:rtl/>
      </w:rPr>
    </w:pPr>
    <w:r>
      <w:rPr>
        <w:rFonts w:hint="cs"/>
        <w:szCs w:val="24"/>
        <w:rtl/>
      </w:rPr>
      <w:tab/>
    </w:r>
    <w:r>
      <w:rPr>
        <w:rFonts w:hint="cs"/>
        <w:szCs w:val="24"/>
        <w:rtl/>
      </w:rPr>
      <w:tab/>
      <w:t>אגף בכיר להכשרה ולפיתוח כו</w:t>
    </w:r>
    <w:r>
      <w:rPr>
        <w:rFonts w:hint="eastAsia"/>
        <w:szCs w:val="24"/>
        <w:rtl/>
      </w:rPr>
      <w:t>ח</w:t>
    </w:r>
    <w:r>
      <w:rPr>
        <w:rFonts w:hint="cs"/>
        <w:szCs w:val="24"/>
        <w:rtl/>
      </w:rPr>
      <w:t>-אדם</w:t>
    </w:r>
  </w:p>
  <w:p w:rsidR="005947CD" w:rsidRDefault="005947CD" w:rsidP="004B55A6">
    <w:pPr>
      <w:pStyle w:val="a3"/>
      <w:tabs>
        <w:tab w:val="left" w:pos="5244"/>
      </w:tabs>
      <w:ind w:left="708"/>
      <w:jc w:val="both"/>
      <w:rPr>
        <w:szCs w:val="24"/>
        <w:rtl/>
      </w:rPr>
    </w:pPr>
    <w:r>
      <w:rPr>
        <w:szCs w:val="24"/>
        <w:rtl/>
      </w:rPr>
      <w:t xml:space="preserve"> </w:t>
    </w:r>
    <w:r>
      <w:rPr>
        <w:rFonts w:hint="cs"/>
        <w:szCs w:val="24"/>
        <w:rtl/>
      </w:rPr>
      <w:t xml:space="preserve"> </w:t>
    </w:r>
    <w:r>
      <w:rPr>
        <w:szCs w:val="24"/>
        <w:rtl/>
      </w:rPr>
      <w:t>מכון טכנולוגי לישראל</w:t>
    </w:r>
    <w:r>
      <w:rPr>
        <w:szCs w:val="24"/>
        <w:rtl/>
      </w:rPr>
      <w:tab/>
    </w:r>
    <w:r w:rsidR="004B55A6">
      <w:rPr>
        <w:rFonts w:hint="cs"/>
        <w:szCs w:val="24"/>
        <w:rtl/>
      </w:rPr>
      <w:t xml:space="preserve">                          </w:t>
    </w:r>
    <w:proofErr w:type="spellStart"/>
    <w:r>
      <w:rPr>
        <w:rFonts w:hint="cs"/>
        <w:szCs w:val="24"/>
        <w:rtl/>
      </w:rPr>
      <w:t>מה"ט</w:t>
    </w:r>
    <w:proofErr w:type="spellEnd"/>
    <w:r>
      <w:rPr>
        <w:rFonts w:hint="cs"/>
        <w:szCs w:val="24"/>
        <w:rtl/>
      </w:rPr>
      <w:t xml:space="preserve"> </w:t>
    </w:r>
    <w:r>
      <w:rPr>
        <w:szCs w:val="24"/>
        <w:rtl/>
      </w:rPr>
      <w:t xml:space="preserve">המכון הממשלתי להכשרה </w:t>
    </w:r>
    <w:r>
      <w:rPr>
        <w:rFonts w:hint="cs"/>
        <w:szCs w:val="24"/>
        <w:rtl/>
      </w:rPr>
      <w:t>ב</w:t>
    </w:r>
    <w:r>
      <w:rPr>
        <w:szCs w:val="24"/>
        <w:rtl/>
      </w:rPr>
      <w:t>טכנולוגי</w:t>
    </w:r>
    <w:r>
      <w:rPr>
        <w:rFonts w:hint="cs"/>
        <w:szCs w:val="24"/>
        <w:rtl/>
      </w:rPr>
      <w:t>ה ומדע</w:t>
    </w:r>
  </w:p>
  <w:p w:rsidR="005947CD" w:rsidRDefault="005947CD" w:rsidP="004B55A6">
    <w:pPr>
      <w:pStyle w:val="a3"/>
      <w:jc w:val="center"/>
      <w:rPr>
        <w:b/>
        <w:bCs/>
        <w:i/>
        <w:iCs/>
        <w:rtl/>
      </w:rPr>
    </w:pPr>
    <w:r>
      <w:rPr>
        <w:b/>
        <w:bCs/>
        <w:i/>
        <w:iCs/>
        <w:rtl/>
      </w:rPr>
      <w:t>בית הספר הארצי להנדסאי</w:t>
    </w:r>
    <w:r>
      <w:rPr>
        <w:rFonts w:hint="cs"/>
        <w:b/>
        <w:bCs/>
        <w:i/>
        <w:iCs/>
        <w:rtl/>
      </w:rPr>
      <w:t>ם</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944"/>
    <w:multiLevelType w:val="singleLevel"/>
    <w:tmpl w:val="39C0DD58"/>
    <w:lvl w:ilvl="0">
      <w:start w:val="4"/>
      <w:numFmt w:val="decimal"/>
      <w:lvlText w:val="%1."/>
      <w:lvlJc w:val="left"/>
      <w:pPr>
        <w:tabs>
          <w:tab w:val="num" w:pos="718"/>
        </w:tabs>
        <w:ind w:left="718" w:hanging="675"/>
      </w:pPr>
      <w:rPr>
        <w:rFonts w:hint="default"/>
        <w:sz w:val="24"/>
      </w:rPr>
    </w:lvl>
  </w:abstractNum>
  <w:abstractNum w:abstractNumId="1" w15:restartNumberingAfterBreak="0">
    <w:nsid w:val="05250117"/>
    <w:multiLevelType w:val="singleLevel"/>
    <w:tmpl w:val="FDF0959A"/>
    <w:lvl w:ilvl="0">
      <w:start w:val="1"/>
      <w:numFmt w:val="upperRoman"/>
      <w:lvlText w:val="%1ם"/>
      <w:lvlJc w:val="left"/>
      <w:pPr>
        <w:tabs>
          <w:tab w:val="num" w:pos="400"/>
        </w:tabs>
        <w:ind w:left="400" w:hanging="400"/>
      </w:pPr>
      <w:rPr>
        <w:rFonts w:hint="default"/>
        <w:sz w:val="28"/>
      </w:rPr>
    </w:lvl>
  </w:abstractNum>
  <w:abstractNum w:abstractNumId="2" w15:restartNumberingAfterBreak="0">
    <w:nsid w:val="069D7839"/>
    <w:multiLevelType w:val="hybridMultilevel"/>
    <w:tmpl w:val="F9B684AC"/>
    <w:lvl w:ilvl="0" w:tplc="040D0001">
      <w:start w:val="1"/>
      <w:numFmt w:val="bullet"/>
      <w:lvlText w:val=""/>
      <w:lvlJc w:val="center"/>
      <w:pPr>
        <w:tabs>
          <w:tab w:val="num" w:pos="1368"/>
        </w:tabs>
        <w:ind w:left="1080" w:hanging="7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B557B3"/>
    <w:multiLevelType w:val="singleLevel"/>
    <w:tmpl w:val="409E4E1C"/>
    <w:lvl w:ilvl="0">
      <w:start w:val="1"/>
      <w:numFmt w:val="decimal"/>
      <w:lvlText w:val="%1."/>
      <w:lvlJc w:val="left"/>
      <w:pPr>
        <w:tabs>
          <w:tab w:val="num" w:pos="360"/>
        </w:tabs>
        <w:ind w:left="227" w:hanging="227"/>
      </w:pPr>
      <w:rPr>
        <w:rFonts w:hint="default"/>
        <w:sz w:val="28"/>
      </w:rPr>
    </w:lvl>
  </w:abstractNum>
  <w:abstractNum w:abstractNumId="4" w15:restartNumberingAfterBreak="0">
    <w:nsid w:val="2A5824CE"/>
    <w:multiLevelType w:val="singleLevel"/>
    <w:tmpl w:val="5A6657BE"/>
    <w:lvl w:ilvl="0">
      <w:start w:val="1"/>
      <w:numFmt w:val="decimal"/>
      <w:lvlText w:val="%1."/>
      <w:lvlJc w:val="left"/>
      <w:pPr>
        <w:tabs>
          <w:tab w:val="num" w:pos="360"/>
        </w:tabs>
        <w:ind w:left="360" w:hanging="360"/>
      </w:pPr>
      <w:rPr>
        <w:rFonts w:hint="default"/>
        <w:sz w:val="28"/>
      </w:rPr>
    </w:lvl>
  </w:abstractNum>
  <w:abstractNum w:abstractNumId="5" w15:restartNumberingAfterBreak="0">
    <w:nsid w:val="2B48240A"/>
    <w:multiLevelType w:val="singleLevel"/>
    <w:tmpl w:val="759A08F2"/>
    <w:lvl w:ilvl="0">
      <w:start w:val="1"/>
      <w:numFmt w:val="hebrew1"/>
      <w:lvlText w:val="%1."/>
      <w:lvlJc w:val="left"/>
      <w:pPr>
        <w:tabs>
          <w:tab w:val="num" w:pos="360"/>
        </w:tabs>
        <w:ind w:left="360" w:hanging="360"/>
      </w:pPr>
      <w:rPr>
        <w:rFonts w:hint="default"/>
        <w:sz w:val="28"/>
      </w:rPr>
    </w:lvl>
  </w:abstractNum>
  <w:abstractNum w:abstractNumId="6" w15:restartNumberingAfterBreak="0">
    <w:nsid w:val="2E8274A1"/>
    <w:multiLevelType w:val="singleLevel"/>
    <w:tmpl w:val="2398D676"/>
    <w:lvl w:ilvl="0">
      <w:start w:val="1"/>
      <w:numFmt w:val="decimal"/>
      <w:lvlText w:val="%1."/>
      <w:lvlJc w:val="left"/>
      <w:pPr>
        <w:tabs>
          <w:tab w:val="num" w:pos="360"/>
        </w:tabs>
        <w:ind w:left="360" w:hanging="360"/>
      </w:pPr>
      <w:rPr>
        <w:rFonts w:hint="default"/>
        <w:sz w:val="28"/>
      </w:rPr>
    </w:lvl>
  </w:abstractNum>
  <w:abstractNum w:abstractNumId="7" w15:restartNumberingAfterBreak="0">
    <w:nsid w:val="329B1BB5"/>
    <w:multiLevelType w:val="singleLevel"/>
    <w:tmpl w:val="304E769A"/>
    <w:lvl w:ilvl="0">
      <w:start w:val="1"/>
      <w:numFmt w:val="hebrew1"/>
      <w:lvlText w:val="%1."/>
      <w:lvlJc w:val="left"/>
      <w:pPr>
        <w:tabs>
          <w:tab w:val="num" w:pos="360"/>
        </w:tabs>
        <w:ind w:left="360" w:hanging="360"/>
      </w:pPr>
      <w:rPr>
        <w:rFonts w:hint="default"/>
        <w:sz w:val="28"/>
      </w:rPr>
    </w:lvl>
  </w:abstractNum>
  <w:abstractNum w:abstractNumId="8" w15:restartNumberingAfterBreak="0">
    <w:nsid w:val="32E70D7B"/>
    <w:multiLevelType w:val="singleLevel"/>
    <w:tmpl w:val="040D0001"/>
    <w:lvl w:ilvl="0">
      <w:start w:val="1"/>
      <w:numFmt w:val="bullet"/>
      <w:lvlText w:val=""/>
      <w:lvlJc w:val="center"/>
      <w:pPr>
        <w:tabs>
          <w:tab w:val="num" w:pos="648"/>
        </w:tabs>
        <w:ind w:left="360" w:hanging="72"/>
      </w:pPr>
      <w:rPr>
        <w:rFonts w:ascii="Symbol" w:hAnsi="Symbol" w:hint="default"/>
      </w:rPr>
    </w:lvl>
  </w:abstractNum>
  <w:abstractNum w:abstractNumId="9" w15:restartNumberingAfterBreak="0">
    <w:nsid w:val="37D47ADF"/>
    <w:multiLevelType w:val="singleLevel"/>
    <w:tmpl w:val="0346D8FC"/>
    <w:lvl w:ilvl="0">
      <w:start w:val="2"/>
      <w:numFmt w:val="hebrew1"/>
      <w:lvlText w:val="%1."/>
      <w:lvlJc w:val="left"/>
      <w:pPr>
        <w:tabs>
          <w:tab w:val="num" w:pos="2160"/>
        </w:tabs>
        <w:ind w:left="2160" w:hanging="1440"/>
      </w:pPr>
      <w:rPr>
        <w:rFonts w:hint="default"/>
        <w:sz w:val="28"/>
      </w:rPr>
    </w:lvl>
  </w:abstractNum>
  <w:abstractNum w:abstractNumId="10" w15:restartNumberingAfterBreak="0">
    <w:nsid w:val="450B735A"/>
    <w:multiLevelType w:val="singleLevel"/>
    <w:tmpl w:val="07F0C9B4"/>
    <w:lvl w:ilvl="0">
      <w:start w:val="1"/>
      <w:numFmt w:val="hebrew1"/>
      <w:lvlText w:val="%1."/>
      <w:lvlJc w:val="left"/>
      <w:pPr>
        <w:tabs>
          <w:tab w:val="num" w:pos="360"/>
        </w:tabs>
        <w:ind w:left="360" w:hanging="360"/>
      </w:pPr>
      <w:rPr>
        <w:rFonts w:hint="default"/>
        <w:sz w:val="28"/>
      </w:rPr>
    </w:lvl>
  </w:abstractNum>
  <w:abstractNum w:abstractNumId="11" w15:restartNumberingAfterBreak="0">
    <w:nsid w:val="4B246E36"/>
    <w:multiLevelType w:val="singleLevel"/>
    <w:tmpl w:val="040D0001"/>
    <w:lvl w:ilvl="0">
      <w:start w:val="1"/>
      <w:numFmt w:val="bullet"/>
      <w:lvlText w:val=""/>
      <w:lvlJc w:val="center"/>
      <w:pPr>
        <w:tabs>
          <w:tab w:val="num" w:pos="648"/>
        </w:tabs>
        <w:ind w:left="360" w:hanging="72"/>
      </w:pPr>
      <w:rPr>
        <w:rFonts w:ascii="Symbol" w:hAnsi="Symbol" w:hint="default"/>
      </w:rPr>
    </w:lvl>
  </w:abstractNum>
  <w:abstractNum w:abstractNumId="12" w15:restartNumberingAfterBreak="0">
    <w:nsid w:val="4ED919E8"/>
    <w:multiLevelType w:val="singleLevel"/>
    <w:tmpl w:val="1EF27DC6"/>
    <w:lvl w:ilvl="0">
      <w:start w:val="1"/>
      <w:numFmt w:val="decimal"/>
      <w:lvlText w:val="%1."/>
      <w:lvlJc w:val="left"/>
      <w:pPr>
        <w:tabs>
          <w:tab w:val="num" w:pos="360"/>
        </w:tabs>
        <w:ind w:left="360" w:hanging="360"/>
      </w:pPr>
      <w:rPr>
        <w:rFonts w:hint="default"/>
        <w:sz w:val="28"/>
      </w:rPr>
    </w:lvl>
  </w:abstractNum>
  <w:abstractNum w:abstractNumId="13" w15:restartNumberingAfterBreak="0">
    <w:nsid w:val="56C20979"/>
    <w:multiLevelType w:val="singleLevel"/>
    <w:tmpl w:val="409E4E1C"/>
    <w:lvl w:ilvl="0">
      <w:start w:val="1"/>
      <w:numFmt w:val="decimal"/>
      <w:lvlText w:val="%1."/>
      <w:lvlJc w:val="left"/>
      <w:pPr>
        <w:tabs>
          <w:tab w:val="num" w:pos="360"/>
        </w:tabs>
        <w:ind w:left="227" w:hanging="227"/>
      </w:pPr>
      <w:rPr>
        <w:rFonts w:hint="default"/>
        <w:sz w:val="28"/>
      </w:rPr>
    </w:lvl>
  </w:abstractNum>
  <w:abstractNum w:abstractNumId="14" w15:restartNumberingAfterBreak="0">
    <w:nsid w:val="5C18485B"/>
    <w:multiLevelType w:val="singleLevel"/>
    <w:tmpl w:val="FDF0959A"/>
    <w:lvl w:ilvl="0">
      <w:start w:val="1"/>
      <w:numFmt w:val="upperRoman"/>
      <w:lvlText w:val="%1ם"/>
      <w:lvlJc w:val="left"/>
      <w:pPr>
        <w:tabs>
          <w:tab w:val="num" w:pos="400"/>
        </w:tabs>
        <w:ind w:left="400" w:hanging="400"/>
      </w:pPr>
      <w:rPr>
        <w:rFonts w:hint="default"/>
        <w:sz w:val="28"/>
      </w:rPr>
    </w:lvl>
  </w:abstractNum>
  <w:abstractNum w:abstractNumId="15" w15:restartNumberingAfterBreak="0">
    <w:nsid w:val="5CF15EF9"/>
    <w:multiLevelType w:val="hybridMultilevel"/>
    <w:tmpl w:val="6248D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82FED"/>
    <w:multiLevelType w:val="singleLevel"/>
    <w:tmpl w:val="B0C89E32"/>
    <w:lvl w:ilvl="0">
      <w:start w:val="1"/>
      <w:numFmt w:val="decimal"/>
      <w:lvlText w:val="%1."/>
      <w:lvlJc w:val="left"/>
      <w:pPr>
        <w:tabs>
          <w:tab w:val="num" w:pos="720"/>
        </w:tabs>
        <w:ind w:left="720" w:hanging="720"/>
      </w:pPr>
      <w:rPr>
        <w:rFonts w:hint="default"/>
        <w:sz w:val="28"/>
      </w:rPr>
    </w:lvl>
  </w:abstractNum>
  <w:abstractNum w:abstractNumId="17" w15:restartNumberingAfterBreak="0">
    <w:nsid w:val="5FDF3F97"/>
    <w:multiLevelType w:val="hybridMultilevel"/>
    <w:tmpl w:val="F034B0A6"/>
    <w:lvl w:ilvl="0" w:tplc="0B10D522">
      <w:start w:val="1"/>
      <w:numFmt w:val="hebrew1"/>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F16C78"/>
    <w:multiLevelType w:val="singleLevel"/>
    <w:tmpl w:val="FDF0959A"/>
    <w:lvl w:ilvl="0">
      <w:start w:val="1"/>
      <w:numFmt w:val="upperRoman"/>
      <w:lvlText w:val="%1ם"/>
      <w:lvlJc w:val="left"/>
      <w:pPr>
        <w:tabs>
          <w:tab w:val="num" w:pos="400"/>
        </w:tabs>
        <w:ind w:left="400" w:hanging="400"/>
      </w:pPr>
      <w:rPr>
        <w:rFonts w:hint="default"/>
        <w:sz w:val="28"/>
      </w:rPr>
    </w:lvl>
  </w:abstractNum>
  <w:abstractNum w:abstractNumId="19" w15:restartNumberingAfterBreak="0">
    <w:nsid w:val="64707234"/>
    <w:multiLevelType w:val="singleLevel"/>
    <w:tmpl w:val="2398D676"/>
    <w:lvl w:ilvl="0">
      <w:start w:val="1"/>
      <w:numFmt w:val="decimal"/>
      <w:lvlText w:val="%1."/>
      <w:lvlJc w:val="left"/>
      <w:pPr>
        <w:tabs>
          <w:tab w:val="num" w:pos="360"/>
        </w:tabs>
        <w:ind w:left="360" w:hanging="360"/>
      </w:pPr>
      <w:rPr>
        <w:rFonts w:hint="default"/>
        <w:sz w:val="28"/>
      </w:rPr>
    </w:lvl>
  </w:abstractNum>
  <w:abstractNum w:abstractNumId="20" w15:restartNumberingAfterBreak="0">
    <w:nsid w:val="6B770D45"/>
    <w:multiLevelType w:val="singleLevel"/>
    <w:tmpl w:val="2398D676"/>
    <w:lvl w:ilvl="0">
      <w:start w:val="1"/>
      <w:numFmt w:val="decimal"/>
      <w:lvlText w:val="%1."/>
      <w:lvlJc w:val="left"/>
      <w:pPr>
        <w:tabs>
          <w:tab w:val="num" w:pos="360"/>
        </w:tabs>
        <w:ind w:left="360" w:hanging="360"/>
      </w:pPr>
      <w:rPr>
        <w:rFonts w:hint="default"/>
        <w:sz w:val="28"/>
      </w:rPr>
    </w:lvl>
  </w:abstractNum>
  <w:abstractNum w:abstractNumId="21" w15:restartNumberingAfterBreak="0">
    <w:nsid w:val="6C3506AB"/>
    <w:multiLevelType w:val="singleLevel"/>
    <w:tmpl w:val="040D0001"/>
    <w:lvl w:ilvl="0">
      <w:start w:val="1"/>
      <w:numFmt w:val="bullet"/>
      <w:lvlText w:val=""/>
      <w:lvlJc w:val="center"/>
      <w:pPr>
        <w:tabs>
          <w:tab w:val="num" w:pos="648"/>
        </w:tabs>
        <w:ind w:left="360" w:hanging="72"/>
      </w:pPr>
      <w:rPr>
        <w:rFonts w:ascii="Symbol" w:hAnsi="Symbol" w:hint="default"/>
      </w:rPr>
    </w:lvl>
  </w:abstractNum>
  <w:abstractNum w:abstractNumId="22" w15:restartNumberingAfterBreak="0">
    <w:nsid w:val="6CDA23C1"/>
    <w:multiLevelType w:val="singleLevel"/>
    <w:tmpl w:val="040D0001"/>
    <w:lvl w:ilvl="0">
      <w:start w:val="1"/>
      <w:numFmt w:val="bullet"/>
      <w:lvlText w:val=""/>
      <w:lvlJc w:val="center"/>
      <w:pPr>
        <w:tabs>
          <w:tab w:val="num" w:pos="648"/>
        </w:tabs>
        <w:ind w:left="360" w:hanging="72"/>
      </w:pPr>
      <w:rPr>
        <w:rFonts w:ascii="Symbol" w:hAnsi="Symbol" w:hint="default"/>
      </w:rPr>
    </w:lvl>
  </w:abstractNum>
  <w:abstractNum w:abstractNumId="23" w15:restartNumberingAfterBreak="0">
    <w:nsid w:val="6D6B7297"/>
    <w:multiLevelType w:val="singleLevel"/>
    <w:tmpl w:val="040D0001"/>
    <w:lvl w:ilvl="0">
      <w:start w:val="1"/>
      <w:numFmt w:val="bullet"/>
      <w:lvlText w:val=""/>
      <w:lvlJc w:val="center"/>
      <w:pPr>
        <w:tabs>
          <w:tab w:val="num" w:pos="648"/>
        </w:tabs>
        <w:ind w:left="360" w:hanging="72"/>
      </w:pPr>
      <w:rPr>
        <w:rFonts w:ascii="Symbol" w:hAnsi="Symbol" w:hint="default"/>
      </w:rPr>
    </w:lvl>
  </w:abstractNum>
  <w:abstractNum w:abstractNumId="24" w15:restartNumberingAfterBreak="0">
    <w:nsid w:val="74244FC0"/>
    <w:multiLevelType w:val="singleLevel"/>
    <w:tmpl w:val="7C22BC04"/>
    <w:lvl w:ilvl="0">
      <w:start w:val="1"/>
      <w:numFmt w:val="hebrew1"/>
      <w:lvlText w:val="%1."/>
      <w:lvlJc w:val="left"/>
      <w:pPr>
        <w:tabs>
          <w:tab w:val="num" w:pos="1440"/>
        </w:tabs>
        <w:ind w:left="1440" w:hanging="1440"/>
      </w:pPr>
      <w:rPr>
        <w:rFonts w:hint="default"/>
        <w:sz w:val="28"/>
      </w:rPr>
    </w:lvl>
  </w:abstractNum>
  <w:abstractNum w:abstractNumId="25" w15:restartNumberingAfterBreak="0">
    <w:nsid w:val="75837CA2"/>
    <w:multiLevelType w:val="singleLevel"/>
    <w:tmpl w:val="040D0001"/>
    <w:lvl w:ilvl="0">
      <w:start w:val="1"/>
      <w:numFmt w:val="chosung"/>
      <w:lvlText w:val=""/>
      <w:lvlJc w:val="center"/>
      <w:pPr>
        <w:tabs>
          <w:tab w:val="num" w:pos="648"/>
        </w:tabs>
        <w:ind w:left="360" w:hanging="72"/>
      </w:pPr>
      <w:rPr>
        <w:rFonts w:ascii="Symbol" w:hAnsi="Symbol" w:hint="default"/>
      </w:rPr>
    </w:lvl>
  </w:abstractNum>
  <w:abstractNum w:abstractNumId="26" w15:restartNumberingAfterBreak="0">
    <w:nsid w:val="77D45D12"/>
    <w:multiLevelType w:val="singleLevel"/>
    <w:tmpl w:val="895629BC"/>
    <w:lvl w:ilvl="0">
      <w:start w:val="1"/>
      <w:numFmt w:val="hebrew1"/>
      <w:lvlText w:val="%1."/>
      <w:lvlJc w:val="left"/>
      <w:pPr>
        <w:tabs>
          <w:tab w:val="num" w:pos="360"/>
        </w:tabs>
        <w:ind w:left="360" w:hanging="360"/>
      </w:pPr>
      <w:rPr>
        <w:rFonts w:hint="default"/>
        <w:sz w:val="28"/>
      </w:rPr>
    </w:lvl>
  </w:abstractNum>
  <w:abstractNum w:abstractNumId="27" w15:restartNumberingAfterBreak="0">
    <w:nsid w:val="77EC7453"/>
    <w:multiLevelType w:val="singleLevel"/>
    <w:tmpl w:val="C80851A2"/>
    <w:lvl w:ilvl="0">
      <w:start w:val="1"/>
      <w:numFmt w:val="hebrew1"/>
      <w:lvlText w:val="%1."/>
      <w:lvlJc w:val="left"/>
      <w:pPr>
        <w:tabs>
          <w:tab w:val="num" w:pos="360"/>
        </w:tabs>
        <w:ind w:left="360" w:hanging="360"/>
      </w:pPr>
      <w:rPr>
        <w:rFonts w:hint="default"/>
        <w:sz w:val="28"/>
      </w:rPr>
    </w:lvl>
  </w:abstractNum>
  <w:abstractNum w:abstractNumId="28" w15:restartNumberingAfterBreak="0">
    <w:nsid w:val="780B0C08"/>
    <w:multiLevelType w:val="singleLevel"/>
    <w:tmpl w:val="0409000F"/>
    <w:lvl w:ilvl="0">
      <w:start w:val="1"/>
      <w:numFmt w:val="decimal"/>
      <w:lvlText w:val="%1."/>
      <w:lvlJc w:val="left"/>
      <w:pPr>
        <w:tabs>
          <w:tab w:val="num" w:pos="648"/>
        </w:tabs>
        <w:ind w:left="648" w:hanging="360"/>
      </w:pPr>
    </w:lvl>
  </w:abstractNum>
  <w:abstractNum w:abstractNumId="29" w15:restartNumberingAfterBreak="0">
    <w:nsid w:val="79AE4AC6"/>
    <w:multiLevelType w:val="singleLevel"/>
    <w:tmpl w:val="409E4E1C"/>
    <w:lvl w:ilvl="0">
      <w:start w:val="1"/>
      <w:numFmt w:val="decimal"/>
      <w:lvlText w:val="%1."/>
      <w:lvlJc w:val="left"/>
      <w:pPr>
        <w:tabs>
          <w:tab w:val="num" w:pos="360"/>
        </w:tabs>
        <w:ind w:left="227" w:hanging="227"/>
      </w:pPr>
      <w:rPr>
        <w:rFonts w:hint="default"/>
        <w:sz w:val="28"/>
      </w:rPr>
    </w:lvl>
  </w:abstractNum>
  <w:abstractNum w:abstractNumId="30" w15:restartNumberingAfterBreak="0">
    <w:nsid w:val="7B53790B"/>
    <w:multiLevelType w:val="singleLevel"/>
    <w:tmpl w:val="040D000F"/>
    <w:lvl w:ilvl="0">
      <w:start w:val="1"/>
      <w:numFmt w:val="decimal"/>
      <w:lvlText w:val="%1."/>
      <w:lvlJc w:val="center"/>
      <w:pPr>
        <w:tabs>
          <w:tab w:val="num" w:pos="648"/>
        </w:tabs>
        <w:ind w:left="360" w:hanging="72"/>
      </w:pPr>
    </w:lvl>
  </w:abstractNum>
  <w:abstractNum w:abstractNumId="31" w15:restartNumberingAfterBreak="0">
    <w:nsid w:val="7F0528A2"/>
    <w:multiLevelType w:val="singleLevel"/>
    <w:tmpl w:val="040D000F"/>
    <w:lvl w:ilvl="0">
      <w:start w:val="1"/>
      <w:numFmt w:val="decimal"/>
      <w:lvlText w:val="%1."/>
      <w:lvlJc w:val="center"/>
      <w:pPr>
        <w:tabs>
          <w:tab w:val="num" w:pos="648"/>
        </w:tabs>
        <w:ind w:left="360" w:hanging="72"/>
      </w:pPr>
    </w:lvl>
  </w:abstractNum>
  <w:num w:numId="1">
    <w:abstractNumId w:val="16"/>
  </w:num>
  <w:num w:numId="2">
    <w:abstractNumId w:val="30"/>
  </w:num>
  <w:num w:numId="3">
    <w:abstractNumId w:val="18"/>
  </w:num>
  <w:num w:numId="4">
    <w:abstractNumId w:val="14"/>
  </w:num>
  <w:num w:numId="5">
    <w:abstractNumId w:val="1"/>
  </w:num>
  <w:num w:numId="6">
    <w:abstractNumId w:val="29"/>
  </w:num>
  <w:num w:numId="7">
    <w:abstractNumId w:val="13"/>
  </w:num>
  <w:num w:numId="8">
    <w:abstractNumId w:val="3"/>
  </w:num>
  <w:num w:numId="9">
    <w:abstractNumId w:val="6"/>
  </w:num>
  <w:num w:numId="10">
    <w:abstractNumId w:val="25"/>
  </w:num>
  <w:num w:numId="11">
    <w:abstractNumId w:val="8"/>
  </w:num>
  <w:num w:numId="12">
    <w:abstractNumId w:val="11"/>
  </w:num>
  <w:num w:numId="13">
    <w:abstractNumId w:val="22"/>
  </w:num>
  <w:num w:numId="14">
    <w:abstractNumId w:val="23"/>
  </w:num>
  <w:num w:numId="15">
    <w:abstractNumId w:val="21"/>
  </w:num>
  <w:num w:numId="16">
    <w:abstractNumId w:val="31"/>
  </w:num>
  <w:num w:numId="17">
    <w:abstractNumId w:val="0"/>
  </w:num>
  <w:num w:numId="18">
    <w:abstractNumId w:val="28"/>
  </w:num>
  <w:num w:numId="19">
    <w:abstractNumId w:val="20"/>
  </w:num>
  <w:num w:numId="20">
    <w:abstractNumId w:val="19"/>
  </w:num>
  <w:num w:numId="21">
    <w:abstractNumId w:val="24"/>
  </w:num>
  <w:num w:numId="22">
    <w:abstractNumId w:val="7"/>
  </w:num>
  <w:num w:numId="23">
    <w:abstractNumId w:val="9"/>
  </w:num>
  <w:num w:numId="24">
    <w:abstractNumId w:val="27"/>
  </w:num>
  <w:num w:numId="25">
    <w:abstractNumId w:val="10"/>
  </w:num>
  <w:num w:numId="26">
    <w:abstractNumId w:val="4"/>
  </w:num>
  <w:num w:numId="27">
    <w:abstractNumId w:val="5"/>
  </w:num>
  <w:num w:numId="28">
    <w:abstractNumId w:val="17"/>
  </w:num>
  <w:num w:numId="29">
    <w:abstractNumId w:val="26"/>
  </w:num>
  <w:num w:numId="30">
    <w:abstractNumId w:val="12"/>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7A"/>
    <w:rsid w:val="00002D17"/>
    <w:rsid w:val="000C0E9F"/>
    <w:rsid w:val="00114B68"/>
    <w:rsid w:val="00127E55"/>
    <w:rsid w:val="00142746"/>
    <w:rsid w:val="00150E48"/>
    <w:rsid w:val="001B06BC"/>
    <w:rsid w:val="001B5E7E"/>
    <w:rsid w:val="001D0396"/>
    <w:rsid w:val="001E0F94"/>
    <w:rsid w:val="00232F7A"/>
    <w:rsid w:val="0026019F"/>
    <w:rsid w:val="002C1D70"/>
    <w:rsid w:val="002E7CE7"/>
    <w:rsid w:val="003C4A30"/>
    <w:rsid w:val="00410ED7"/>
    <w:rsid w:val="0041758E"/>
    <w:rsid w:val="00451B52"/>
    <w:rsid w:val="0045442C"/>
    <w:rsid w:val="0045740D"/>
    <w:rsid w:val="004601DD"/>
    <w:rsid w:val="004B55A6"/>
    <w:rsid w:val="004C4252"/>
    <w:rsid w:val="00515A43"/>
    <w:rsid w:val="0054377A"/>
    <w:rsid w:val="005722CB"/>
    <w:rsid w:val="005947CD"/>
    <w:rsid w:val="005C05C4"/>
    <w:rsid w:val="005C7B00"/>
    <w:rsid w:val="005D4B02"/>
    <w:rsid w:val="0062680E"/>
    <w:rsid w:val="00633B51"/>
    <w:rsid w:val="006463D6"/>
    <w:rsid w:val="00682FD3"/>
    <w:rsid w:val="006970A0"/>
    <w:rsid w:val="007454D1"/>
    <w:rsid w:val="00781E5F"/>
    <w:rsid w:val="007E10DF"/>
    <w:rsid w:val="007F2E94"/>
    <w:rsid w:val="0081459E"/>
    <w:rsid w:val="0086418D"/>
    <w:rsid w:val="00925E0C"/>
    <w:rsid w:val="009631D9"/>
    <w:rsid w:val="009D6C0E"/>
    <w:rsid w:val="009E3C6E"/>
    <w:rsid w:val="009F7236"/>
    <w:rsid w:val="00A310BD"/>
    <w:rsid w:val="00A6366D"/>
    <w:rsid w:val="00A86236"/>
    <w:rsid w:val="00AE3786"/>
    <w:rsid w:val="00B24B3D"/>
    <w:rsid w:val="00B57534"/>
    <w:rsid w:val="00B71597"/>
    <w:rsid w:val="00B945A9"/>
    <w:rsid w:val="00BB11C2"/>
    <w:rsid w:val="00BE478D"/>
    <w:rsid w:val="00C02327"/>
    <w:rsid w:val="00C7712F"/>
    <w:rsid w:val="00D11DA5"/>
    <w:rsid w:val="00D4062B"/>
    <w:rsid w:val="00D67B89"/>
    <w:rsid w:val="00DE7FAE"/>
    <w:rsid w:val="00E06BCB"/>
    <w:rsid w:val="00E81217"/>
    <w:rsid w:val="00E94A2E"/>
    <w:rsid w:val="00F016C8"/>
    <w:rsid w:val="00F07446"/>
    <w:rsid w:val="00F202B2"/>
    <w:rsid w:val="00F53822"/>
    <w:rsid w:val="00FA35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49B8A1CD-C048-4BCD-BADD-1A3E293D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ascii="Comic Sans MS" w:hAnsi="Comic Sans MS" w:cs="Narkisim"/>
      <w:szCs w:val="28"/>
    </w:rPr>
  </w:style>
  <w:style w:type="paragraph" w:styleId="1">
    <w:name w:val="heading 1"/>
    <w:basedOn w:val="a"/>
    <w:next w:val="a"/>
    <w:qFormat/>
    <w:pPr>
      <w:keepNext/>
      <w:jc w:val="center"/>
      <w:outlineLvl w:val="0"/>
    </w:pPr>
    <w:rPr>
      <w:b/>
      <w:bCs/>
      <w:szCs w:val="32"/>
      <w:u w:val="single"/>
    </w:rPr>
  </w:style>
  <w:style w:type="paragraph" w:styleId="2">
    <w:name w:val="heading 2"/>
    <w:basedOn w:val="a"/>
    <w:next w:val="a"/>
    <w:qFormat/>
    <w:pPr>
      <w:keepNext/>
      <w:spacing w:line="360" w:lineRule="auto"/>
      <w:outlineLvl w:val="1"/>
    </w:pPr>
    <w:rPr>
      <w:b/>
      <w:bCs/>
    </w:rPr>
  </w:style>
  <w:style w:type="paragraph" w:styleId="3">
    <w:name w:val="heading 3"/>
    <w:basedOn w:val="a"/>
    <w:next w:val="a"/>
    <w:qFormat/>
    <w:pPr>
      <w:keepNext/>
      <w:spacing w:line="360" w:lineRule="auto"/>
      <w:outlineLvl w:val="2"/>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rsid w:val="00B71597"/>
  </w:style>
  <w:style w:type="table" w:styleId="a6">
    <w:name w:val="Table Grid"/>
    <w:basedOn w:val="a1"/>
    <w:rsid w:val="005947C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492;&#1504;&#1491;&#1505;&#1488;&#1497;&#15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הנדסאים</Template>
  <TotalTime>1</TotalTime>
  <Pages>1</Pages>
  <Words>273</Words>
  <Characters>1557</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המקצוע:</vt:lpstr>
      <vt:lpstr>המקצוע:</vt:lpstr>
    </vt:vector>
  </TitlesOfParts>
  <Company>nbri</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המקצוע:</dc:title>
  <dc:subject/>
  <dc:creator>IZHAK EL-HAHAN</dc:creator>
  <cp:keywords/>
  <cp:lastModifiedBy>Nadav Peled</cp:lastModifiedBy>
  <cp:revision>2</cp:revision>
  <cp:lastPrinted>2011-10-12T10:16:00Z</cp:lastPrinted>
  <dcterms:created xsi:type="dcterms:W3CDTF">2020-10-19T08:36:00Z</dcterms:created>
  <dcterms:modified xsi:type="dcterms:W3CDTF">2020-10-19T08:36:00Z</dcterms:modified>
</cp:coreProperties>
</file>